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E5" w:rsidRPr="00885FCF" w:rsidRDefault="002D21E5" w:rsidP="00433E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D21E5" w:rsidRPr="00885FCF" w:rsidSect="0067369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lastRenderedPageBreak/>
        <w:t>Самоанализ непосредственной образовательной деятельности</w:t>
      </w:r>
      <w:r w:rsidR="00F91A90" w:rsidRPr="00F91A90">
        <w:rPr>
          <w:rStyle w:val="a5"/>
        </w:rPr>
        <w:t xml:space="preserve"> </w:t>
      </w:r>
      <w:r w:rsidRPr="00F91A90">
        <w:rPr>
          <w:rStyle w:val="a5"/>
        </w:rPr>
        <w:t>с интеграцией образовательных областей.</w:t>
      </w:r>
    </w:p>
    <w:p w:rsidR="00A4637B" w:rsidRPr="00F91A90" w:rsidRDefault="0032668F" w:rsidP="00F91A90">
      <w:pPr>
        <w:rPr>
          <w:rStyle w:val="a5"/>
        </w:rPr>
      </w:pPr>
      <w:r w:rsidRPr="00F91A90">
        <w:rPr>
          <w:rStyle w:val="a5"/>
        </w:rPr>
        <w:t>Тема: «Маленькие друзья светофора</w:t>
      </w:r>
      <w:r w:rsidR="00A4637B" w:rsidRPr="00F91A90">
        <w:rPr>
          <w:rStyle w:val="a5"/>
        </w:rPr>
        <w:t>»</w:t>
      </w:r>
    </w:p>
    <w:p w:rsidR="00A4637B" w:rsidRPr="00F91A90" w:rsidRDefault="00F91A90" w:rsidP="00F91A90">
      <w:pPr>
        <w:rPr>
          <w:rStyle w:val="a5"/>
        </w:rPr>
      </w:pPr>
      <w:r w:rsidRPr="00F91A90">
        <w:rPr>
          <w:rStyle w:val="a5"/>
        </w:rPr>
        <w:t xml:space="preserve">                                                                                </w:t>
      </w:r>
      <w:r w:rsidR="0032668F" w:rsidRPr="00F91A90">
        <w:rPr>
          <w:rStyle w:val="a5"/>
        </w:rPr>
        <w:t>Составитель: воспитатель младшей</w:t>
      </w:r>
      <w:r w:rsidR="00A4637B" w:rsidRPr="00F91A90">
        <w:rPr>
          <w:rStyle w:val="a5"/>
        </w:rPr>
        <w:t xml:space="preserve"> группы</w:t>
      </w:r>
    </w:p>
    <w:p w:rsidR="0032668F" w:rsidRPr="00F91A90" w:rsidRDefault="0032668F" w:rsidP="00F91A90">
      <w:pPr>
        <w:rPr>
          <w:rStyle w:val="a5"/>
        </w:rPr>
      </w:pPr>
      <w:r w:rsidRPr="00F91A90">
        <w:rPr>
          <w:rStyle w:val="a5"/>
        </w:rPr>
        <w:t xml:space="preserve">                                                                                 </w:t>
      </w:r>
      <w:r w:rsidR="00F91A90" w:rsidRPr="00F91A90">
        <w:rPr>
          <w:rStyle w:val="a5"/>
        </w:rPr>
        <w:t xml:space="preserve">                          </w:t>
      </w:r>
      <w:r w:rsidRPr="00F91A90">
        <w:rPr>
          <w:rStyle w:val="a5"/>
        </w:rPr>
        <w:t>Коколева Ирина Борисовна.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Уважаемые коллеги!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Вашему вниманию было предоставлено мероприятие непосредственной обр</w:t>
      </w:r>
      <w:r w:rsidR="0032668F" w:rsidRPr="00F91A90">
        <w:rPr>
          <w:rStyle w:val="a5"/>
        </w:rPr>
        <w:t>азовательной деятельности в млад</w:t>
      </w:r>
      <w:r w:rsidRPr="00F91A90">
        <w:rPr>
          <w:rStyle w:val="a5"/>
        </w:rPr>
        <w:t>шей группе с интеграцией образовательных областей: 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Виды детской деятельности: игровая, познавательно-исследовательска</w:t>
      </w:r>
      <w:r w:rsidR="0032668F" w:rsidRPr="00F91A90">
        <w:rPr>
          <w:rStyle w:val="a5"/>
        </w:rPr>
        <w:t>я, коммуникативная,</w:t>
      </w:r>
      <w:r w:rsidRPr="00F91A90">
        <w:rPr>
          <w:rStyle w:val="a5"/>
        </w:rPr>
        <w:t xml:space="preserve"> двигательная.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Материалы и оборудование: макеты дорожных знаков и светофоров, кружки красного, желтого и зеленого цвета, импровизированный</w:t>
      </w:r>
      <w:r w:rsidR="0032668F" w:rsidRPr="00F91A90">
        <w:rPr>
          <w:rStyle w:val="a5"/>
        </w:rPr>
        <w:t xml:space="preserve"> автобус</w:t>
      </w:r>
      <w:r w:rsidR="00F91A90" w:rsidRPr="00F91A90">
        <w:rPr>
          <w:rStyle w:val="a5"/>
        </w:rPr>
        <w:t>,</w:t>
      </w:r>
      <w:r w:rsidR="0032668F" w:rsidRPr="00F91A90">
        <w:rPr>
          <w:rStyle w:val="a5"/>
        </w:rPr>
        <w:t xml:space="preserve"> </w:t>
      </w:r>
      <w:r w:rsidRPr="00F91A90">
        <w:rPr>
          <w:rStyle w:val="a5"/>
        </w:rPr>
        <w:t xml:space="preserve"> импровизированная дорога с дорожной разметкой.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Цель: </w:t>
      </w:r>
      <w:r w:rsidR="00C26B12" w:rsidRPr="00F91A90">
        <w:rPr>
          <w:rStyle w:val="a5"/>
        </w:rPr>
        <w:t>Расширять представления детей о правилах дорожного движения. Закреплять знания детей о работе светофора, развивать ориентировку в пространстве, умение действовать по сигналу; развивать у детей разговорную речь. Формировать навыки соблюдения правил дорожного движения: зеленый- иди, красный – стой.</w:t>
      </w:r>
      <w:r w:rsidR="00C26B12" w:rsidRPr="00F91A90">
        <w:rPr>
          <w:rStyle w:val="a5"/>
        </w:rPr>
        <w:br/>
        <w:t xml:space="preserve"> </w:t>
      </w:r>
      <w:r w:rsidRPr="00F91A90">
        <w:rPr>
          <w:rStyle w:val="a5"/>
        </w:rPr>
        <w:t>Задачи:Обучающие:</w:t>
      </w:r>
      <w:r w:rsidR="00F91A90" w:rsidRPr="00F91A90">
        <w:rPr>
          <w:rStyle w:val="a5"/>
        </w:rPr>
        <w:t xml:space="preserve"> </w:t>
      </w:r>
      <w:r w:rsidRPr="00F91A90">
        <w:rPr>
          <w:rStyle w:val="a5"/>
        </w:rPr>
        <w:t>Формирование умений прогнозировать свое поведение как участника дорожного движения;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softHyphen/>
        <w:t xml:space="preserve"> Расширять знания детей о светофоре</w:t>
      </w:r>
      <w:r w:rsidR="00C26B12" w:rsidRPr="00F91A90">
        <w:rPr>
          <w:rStyle w:val="a5"/>
        </w:rPr>
        <w:t>, о значении сигналов светофора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 xml:space="preserve"> Расширение общего кругозора по проблеме безопасного поведения на улицах и дорогах.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Развивающие: Развивать у детей чувство ответственности при соблюдении правил дорожного движения;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softHyphen/>
        <w:t xml:space="preserve"> Развивать умение узнавать виды транспорта;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softHyphen/>
        <w:t xml:space="preserve"> Развивать мышление, устную речь, память, внимание.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Воспитательные:</w:t>
      </w:r>
      <w:r w:rsidR="00F91A90" w:rsidRPr="00F91A90">
        <w:rPr>
          <w:rStyle w:val="a5"/>
        </w:rPr>
        <w:t xml:space="preserve"> </w:t>
      </w:r>
      <w:r w:rsidRPr="00F91A90">
        <w:rPr>
          <w:rStyle w:val="a5"/>
        </w:rPr>
        <w:t>Воспитывать культурного пешехода, желание и стремление изучать и выполнять правила дорожного движения;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softHyphen/>
        <w:t xml:space="preserve"> Воспитывать у детей уважительное отношение к правилам дорожного движения и желание следовать им;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Образовательные: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- вырабатывать у дошкольников привычку правильно вести себя на дорогах;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- воспитывать в детях грамотных пешеходов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lastRenderedPageBreak/>
        <w:t>Для проведения данного мероприятия были созданы комфортные условия для каждого из детей: организация пространства с учётом размещения и перемещения, подготовлен соответствующий материал для проведе</w:t>
      </w:r>
      <w:r w:rsidR="0032668F" w:rsidRPr="00F91A90">
        <w:rPr>
          <w:rStyle w:val="a5"/>
        </w:rPr>
        <w:t>ния мероприятия (</w:t>
      </w:r>
      <w:r w:rsidRPr="00F91A90">
        <w:rPr>
          <w:rStyle w:val="a5"/>
        </w:rPr>
        <w:t xml:space="preserve"> картинки дорожных знаков</w:t>
      </w:r>
      <w:r w:rsidR="0032668F" w:rsidRPr="00F91A90">
        <w:rPr>
          <w:rStyle w:val="a5"/>
        </w:rPr>
        <w:t>,</w:t>
      </w:r>
      <w:r w:rsidR="00F91A90" w:rsidRPr="00F91A90">
        <w:rPr>
          <w:rStyle w:val="a5"/>
        </w:rPr>
        <w:t xml:space="preserve"> </w:t>
      </w:r>
      <w:r w:rsidR="0032668F" w:rsidRPr="00F91A90">
        <w:rPr>
          <w:rStyle w:val="a5"/>
        </w:rPr>
        <w:t>картинки разных видов транспорта</w:t>
      </w:r>
      <w:r w:rsidRPr="00F91A90">
        <w:rPr>
          <w:rStyle w:val="a5"/>
        </w:rPr>
        <w:t>)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Основные задачи реализовывались через сочетание наглядных, словесных и практических методов.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С целью реализации образовательной деятельности была предложена мотивация</w:t>
      </w:r>
      <w:r w:rsidR="00F91A90" w:rsidRPr="00F91A90">
        <w:rPr>
          <w:rStyle w:val="a5"/>
        </w:rPr>
        <w:t>: – найти пропавшие огоньки светофора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II часть - строила на использовании групп методов: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§ игра «Светофор»);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§ наглядно</w:t>
      </w:r>
      <w:r w:rsidR="00C26B12" w:rsidRPr="00F91A90">
        <w:rPr>
          <w:rStyle w:val="a5"/>
        </w:rPr>
        <w:t>го ( картинки «Виды транспорта»</w:t>
      </w:r>
      <w:r w:rsidRPr="00F91A90">
        <w:rPr>
          <w:rStyle w:val="a5"/>
        </w:rPr>
        <w:t>);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§ словесного (диалог с детьми);</w:t>
      </w:r>
    </w:p>
    <w:p w:rsidR="00A4637B" w:rsidRPr="00F91A90" w:rsidRDefault="00C26B12" w:rsidP="00F91A90">
      <w:pPr>
        <w:rPr>
          <w:rStyle w:val="a5"/>
        </w:rPr>
      </w:pPr>
      <w:r w:rsidRPr="00F91A90">
        <w:rPr>
          <w:rStyle w:val="a5"/>
        </w:rPr>
        <w:t>§ практического метода (физкультминутка «Едем, едем на машине</w:t>
      </w:r>
      <w:r w:rsidR="00A4637B" w:rsidRPr="00F91A90">
        <w:rPr>
          <w:rStyle w:val="a5"/>
        </w:rPr>
        <w:t>»)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III часть – рефлексивная, где был подведен итог</w:t>
      </w:r>
      <w:r w:rsidR="00C26B12" w:rsidRPr="00F91A90">
        <w:rPr>
          <w:rStyle w:val="a5"/>
        </w:rPr>
        <w:t xml:space="preserve"> НОД с помощью игры «Можно </w:t>
      </w:r>
      <w:r w:rsidR="00F91A90" w:rsidRPr="00F91A90">
        <w:rPr>
          <w:rStyle w:val="a5"/>
        </w:rPr>
        <w:t>– Нел</w:t>
      </w:r>
      <w:r w:rsidR="00C26B12" w:rsidRPr="00F91A90">
        <w:rPr>
          <w:rStyle w:val="a5"/>
        </w:rPr>
        <w:t>ьзя</w:t>
      </w:r>
      <w:r w:rsidRPr="00F91A90">
        <w:rPr>
          <w:rStyle w:val="a5"/>
        </w:rPr>
        <w:t>». Дети с самого начала деятельности были готовы к решению проблемной задачи «</w:t>
      </w:r>
      <w:r w:rsidR="00C26B12" w:rsidRPr="00F91A90">
        <w:rPr>
          <w:rStyle w:val="a5"/>
        </w:rPr>
        <w:t>найти пропавшие огоньки светофора</w:t>
      </w:r>
      <w:r w:rsidRPr="00F91A90">
        <w:rPr>
          <w:rStyle w:val="a5"/>
        </w:rPr>
        <w:t>».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Структура занятия 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способствовало снижению утомляемости и сохранению познавательной и речевой активности у детей. Обращаясь к детям, использовала лаконичные доступные вопросы. Предоставляла возможность подумать и высказать свое мнение. Считаю, что мне удалось наладить живое общение при взаимодействии с детьми. Учитывала индивидуальные особенности каждого ребенка.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 xml:space="preserve">Подбор материала осуществляла в соответствии </w:t>
      </w:r>
      <w:r w:rsidR="00C26B12" w:rsidRPr="00F91A90">
        <w:rPr>
          <w:rStyle w:val="a5"/>
        </w:rPr>
        <w:t>с возрастными особенностями млад</w:t>
      </w:r>
      <w:r w:rsidRPr="00F91A90">
        <w:rPr>
          <w:rStyle w:val="a5"/>
        </w:rPr>
        <w:t>шего дошкольного возраста.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Во время всей образовательной деятельности я использовала позитивный психологический настрой, доброжелательный тон.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По ответам, действиям детей, по успешности выполнения намеченных заданий, по интересу детей и их желанию выполнять эти задания, считаю, что данное мероприятие достигло запланированной цели. Дети ярко выражали свою радость от разрешения проблемной задачи. Положительное значение имел метод поощрительного словесного стимулирования (похвала, одобрение).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Я считаю, что выбранная мной форма организации непосредственной образовательной деятельности была достаточно эффективной. Старалась соблюдать нормы педагогической этики и такта. Считаю, что поставленные в непосредственно образовательной деятельности задачи реализованы.</w:t>
      </w:r>
    </w:p>
    <w:p w:rsidR="00A4637B" w:rsidRPr="00F91A90" w:rsidRDefault="00A4637B" w:rsidP="00F91A90">
      <w:pPr>
        <w:rPr>
          <w:rStyle w:val="a5"/>
        </w:rPr>
      </w:pPr>
      <w:r w:rsidRPr="00F91A90">
        <w:rPr>
          <w:rStyle w:val="a5"/>
        </w:rPr>
        <w:t>В дальнейшем планирую повышать свое педагогическое мастерство в организации проведения воспитательно - образовательного процесса с детьми.</w:t>
      </w:r>
    </w:p>
    <w:p w:rsidR="00FC287D" w:rsidRPr="00F91A90" w:rsidRDefault="00FC287D" w:rsidP="00F91A90">
      <w:pPr>
        <w:rPr>
          <w:rStyle w:val="a5"/>
        </w:rPr>
      </w:pPr>
    </w:p>
    <w:p w:rsidR="00FC287D" w:rsidRPr="00F91A90" w:rsidRDefault="00FC287D" w:rsidP="00CC783A">
      <w:pPr>
        <w:rPr>
          <w:sz w:val="24"/>
          <w:szCs w:val="24"/>
        </w:rPr>
      </w:pPr>
    </w:p>
    <w:p w:rsidR="00FC287D" w:rsidRPr="00F91A90" w:rsidRDefault="00FC287D" w:rsidP="00CC783A">
      <w:pPr>
        <w:rPr>
          <w:sz w:val="24"/>
          <w:szCs w:val="24"/>
        </w:rPr>
      </w:pPr>
    </w:p>
    <w:p w:rsidR="00FC287D" w:rsidRDefault="00FC287D" w:rsidP="00CC783A"/>
    <w:p w:rsidR="00FC287D" w:rsidRDefault="00FC287D" w:rsidP="00CC783A"/>
    <w:p w:rsidR="00FC287D" w:rsidRDefault="00FC287D" w:rsidP="00CC783A"/>
    <w:p w:rsidR="0032668F" w:rsidRDefault="0032668F" w:rsidP="00FC287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3651D" w:rsidRDefault="0013651D" w:rsidP="00FC287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3651D" w:rsidRDefault="0013651D" w:rsidP="00FC287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3651D" w:rsidRDefault="0013651D" w:rsidP="00FC287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3651D" w:rsidRDefault="0013651D" w:rsidP="00FC287D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3651D" w:rsidRDefault="00CC783A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13651D">
        <w:rPr>
          <w:b/>
          <w:sz w:val="36"/>
          <w:szCs w:val="36"/>
        </w:rPr>
        <w:t> </w:t>
      </w:r>
      <w:r w:rsidR="000C76D7" w:rsidRPr="0013651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7E1FF6">
        <w:rPr>
          <w:rFonts w:ascii="Arial" w:hAnsi="Arial" w:cs="Arial"/>
          <w:b/>
          <w:color w:val="000000"/>
          <w:sz w:val="36"/>
          <w:szCs w:val="36"/>
        </w:rPr>
        <w:t xml:space="preserve">занятия по ПДД </w:t>
      </w:r>
      <w:r w:rsidR="000C76D7" w:rsidRPr="0013651D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C25AD0">
        <w:rPr>
          <w:rFonts w:ascii="Arial" w:hAnsi="Arial" w:cs="Arial"/>
          <w:b/>
          <w:color w:val="000000"/>
          <w:sz w:val="36"/>
          <w:szCs w:val="36"/>
        </w:rPr>
        <w:t xml:space="preserve">средней </w:t>
      </w:r>
      <w:bookmarkStart w:id="0" w:name="_GoBack"/>
      <w:bookmarkEnd w:id="0"/>
      <w:r w:rsidR="000C76D7" w:rsidRPr="0013651D">
        <w:rPr>
          <w:rFonts w:ascii="Arial" w:hAnsi="Arial" w:cs="Arial"/>
          <w:b/>
          <w:color w:val="000000"/>
          <w:sz w:val="36"/>
          <w:szCs w:val="36"/>
        </w:rPr>
        <w:t>группе</w:t>
      </w:r>
      <w:r w:rsidR="00FC287D" w:rsidRPr="0013651D">
        <w:rPr>
          <w:rFonts w:ascii="Arial" w:hAnsi="Arial" w:cs="Arial"/>
          <w:b/>
          <w:color w:val="000000"/>
          <w:sz w:val="36"/>
          <w:szCs w:val="36"/>
        </w:rPr>
        <w:t xml:space="preserve"> «Звездочка»</w:t>
      </w:r>
    </w:p>
    <w:p w:rsidR="00FC287D" w:rsidRPr="0013651D" w:rsidRDefault="000C76D7" w:rsidP="0013651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13651D">
        <w:rPr>
          <w:rFonts w:ascii="Arial" w:hAnsi="Arial" w:cs="Arial"/>
          <w:b/>
          <w:color w:val="000000"/>
          <w:sz w:val="36"/>
          <w:szCs w:val="36"/>
        </w:rPr>
        <w:br/>
      </w:r>
      <w:r w:rsidR="00A821A2" w:rsidRPr="0013651D">
        <w:rPr>
          <w:rFonts w:ascii="Arial" w:hAnsi="Arial" w:cs="Arial"/>
          <w:b/>
          <w:color w:val="000000"/>
          <w:sz w:val="36"/>
          <w:szCs w:val="36"/>
        </w:rPr>
        <w:t xml:space="preserve">                     </w:t>
      </w:r>
      <w:r w:rsidRPr="0013651D">
        <w:rPr>
          <w:rFonts w:ascii="Arial" w:hAnsi="Arial" w:cs="Arial"/>
          <w:b/>
          <w:color w:val="000000"/>
          <w:sz w:val="36"/>
          <w:szCs w:val="36"/>
        </w:rPr>
        <w:t>«Маленькие друзья светофора»</w:t>
      </w:r>
      <w:r w:rsidRPr="0013651D">
        <w:rPr>
          <w:rFonts w:ascii="Arial" w:hAnsi="Arial" w:cs="Arial"/>
          <w:b/>
          <w:color w:val="000000"/>
          <w:sz w:val="36"/>
          <w:szCs w:val="36"/>
        </w:rPr>
        <w:br/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13651D" w:rsidRPr="009B7AC0" w:rsidRDefault="0013651D" w:rsidP="00FC287D">
      <w:pPr>
        <w:pStyle w:val="ad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FC287D" w:rsidRPr="009B7AC0" w:rsidRDefault="00FC287D" w:rsidP="00A821A2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7AC0">
        <w:rPr>
          <w:rFonts w:ascii="Arial" w:hAnsi="Arial" w:cs="Arial"/>
          <w:b/>
          <w:color w:val="000000"/>
          <w:sz w:val="28"/>
          <w:szCs w:val="28"/>
        </w:rPr>
        <w:t>Подготовила: Воспитатель МБДОУ д/</w:t>
      </w:r>
      <w:r w:rsidR="00A821A2" w:rsidRPr="009B7AC0">
        <w:rPr>
          <w:rFonts w:ascii="Arial" w:hAnsi="Arial" w:cs="Arial"/>
          <w:b/>
          <w:color w:val="000000"/>
          <w:sz w:val="28"/>
          <w:szCs w:val="28"/>
        </w:rPr>
        <w:t>с № 4</w:t>
      </w:r>
      <w:r w:rsidRPr="009B7AC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821A2" w:rsidRPr="009B7AC0">
        <w:rPr>
          <w:rFonts w:ascii="Arial" w:hAnsi="Arial" w:cs="Arial"/>
          <w:b/>
          <w:color w:val="000000"/>
          <w:sz w:val="28"/>
          <w:szCs w:val="28"/>
        </w:rPr>
        <w:t xml:space="preserve">« Семицветик»                   </w:t>
      </w:r>
      <w:r w:rsidRPr="009B7AC0">
        <w:rPr>
          <w:rFonts w:ascii="Arial" w:hAnsi="Arial" w:cs="Arial"/>
          <w:b/>
          <w:color w:val="000000"/>
          <w:sz w:val="28"/>
          <w:szCs w:val="28"/>
        </w:rPr>
        <w:t>Коколева И.Б.</w:t>
      </w:r>
    </w:p>
    <w:p w:rsidR="00FC287D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87D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287D" w:rsidRDefault="00FC287D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2668F" w:rsidRDefault="0032668F" w:rsidP="0032668F">
      <w:pPr>
        <w:spacing w:after="0" w:line="240" w:lineRule="auto"/>
        <w:ind w:left="1428" w:firstLine="4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2668F" w:rsidRPr="009B7AC0" w:rsidRDefault="000C76D7" w:rsidP="00F91A90">
      <w:pPr>
        <w:pStyle w:val="a4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lastRenderedPageBreak/>
        <w:t>Цель:</w:t>
      </w:r>
      <w:r w:rsidRPr="009B7AC0">
        <w:rPr>
          <w:rStyle w:val="a5"/>
          <w:sz w:val="28"/>
          <w:szCs w:val="28"/>
        </w:rPr>
        <w:br/>
        <w:t>Расширять представления детей о правилах дорожного движения. Закреплять знания детей о работе светофора, развивать ориентировку в пространстве, умение действовать по сигналу; развивать у детей разговорную речь. Формировать навыки соблюдения правил дорожного движения: зеленый- иди, красный – стой.</w:t>
      </w:r>
      <w:r w:rsidRPr="009B7AC0">
        <w:rPr>
          <w:rStyle w:val="a5"/>
          <w:sz w:val="28"/>
          <w:szCs w:val="28"/>
        </w:rPr>
        <w:br/>
        <w:t>Образовательные задачи: Дать детям знания о том, где и как нужно переходить улицу, ознакомить со специальными знаками - указателями пешеходных переходов, ввести в активный словарь детей слово «переход».</w:t>
      </w:r>
      <w:r w:rsidR="00C26B12" w:rsidRPr="009B7AC0">
        <w:rPr>
          <w:rStyle w:val="a5"/>
          <w:sz w:val="28"/>
          <w:szCs w:val="28"/>
        </w:rPr>
        <w:t xml:space="preserve"> Расширять знания детей о светофоре, о значении сигналов светофора;</w:t>
      </w:r>
      <w:r w:rsidRPr="009B7AC0">
        <w:rPr>
          <w:rStyle w:val="a5"/>
          <w:sz w:val="28"/>
          <w:szCs w:val="28"/>
        </w:rPr>
        <w:br/>
        <w:t>Углубить знания детей о видах пассажирского</w:t>
      </w:r>
      <w:r w:rsidR="00A821A2" w:rsidRPr="009B7AC0">
        <w:rPr>
          <w:rStyle w:val="a5"/>
          <w:sz w:val="28"/>
          <w:szCs w:val="28"/>
        </w:rPr>
        <w:t xml:space="preserve"> транспорта.</w:t>
      </w:r>
      <w:r w:rsidRPr="009B7AC0">
        <w:rPr>
          <w:rStyle w:val="a5"/>
          <w:sz w:val="28"/>
          <w:szCs w:val="28"/>
        </w:rPr>
        <w:br/>
        <w:t>Закрепить знания детьми основных цветов (красный, желтый, зелены</w:t>
      </w:r>
      <w:r w:rsidR="00FC287D" w:rsidRPr="009B7AC0">
        <w:rPr>
          <w:rStyle w:val="a5"/>
          <w:sz w:val="28"/>
          <w:szCs w:val="28"/>
        </w:rPr>
        <w:t>й).</w:t>
      </w:r>
      <w:r w:rsidR="00FC287D" w:rsidRPr="009B7AC0">
        <w:rPr>
          <w:rStyle w:val="a5"/>
          <w:sz w:val="28"/>
          <w:szCs w:val="28"/>
        </w:rPr>
        <w:br/>
        <w:t>Развивающие: </w:t>
      </w:r>
      <w:r w:rsidR="0032668F" w:rsidRPr="009B7AC0">
        <w:rPr>
          <w:rStyle w:val="a5"/>
          <w:sz w:val="28"/>
          <w:szCs w:val="28"/>
        </w:rPr>
        <w:t>Развивать у детей чувство ответственности при соблюдении правил дорожного движения;</w:t>
      </w:r>
    </w:p>
    <w:p w:rsidR="0032668F" w:rsidRPr="009B7AC0" w:rsidRDefault="0032668F" w:rsidP="00F91A90">
      <w:pPr>
        <w:pStyle w:val="a4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softHyphen/>
        <w:t xml:space="preserve"> Развивать умение узнавать виды транспорта;</w:t>
      </w:r>
    </w:p>
    <w:p w:rsidR="00A821A2" w:rsidRPr="009B7AC0" w:rsidRDefault="000C76D7" w:rsidP="00F91A90">
      <w:pPr>
        <w:pStyle w:val="a4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мышление, память, внимание.</w:t>
      </w:r>
      <w:r w:rsidRPr="009B7AC0">
        <w:rPr>
          <w:rStyle w:val="a5"/>
          <w:sz w:val="28"/>
          <w:szCs w:val="28"/>
        </w:rPr>
        <w:br/>
        <w:t>Воспитательные: Воспитывать умение быть вежливыми, внимательными в отношении друг к другу</w:t>
      </w:r>
      <w:r w:rsidRPr="009B7AC0">
        <w:rPr>
          <w:rStyle w:val="a5"/>
          <w:sz w:val="28"/>
          <w:szCs w:val="28"/>
        </w:rPr>
        <w:br/>
        <w:t>Словарная работа: Ввести в активный словарь детей слова «пешеходный переход» («зебра»), «улица» и активизировать употребление слов: «автобус», «поезд», «машина», «самолет», «светофор».</w:t>
      </w:r>
      <w:r w:rsidRPr="009B7AC0">
        <w:rPr>
          <w:rStyle w:val="a5"/>
          <w:sz w:val="28"/>
          <w:szCs w:val="28"/>
        </w:rPr>
        <w:br/>
        <w:t>Методы и приемы: Рассм</w:t>
      </w:r>
      <w:r w:rsidR="00FC287D" w:rsidRPr="009B7AC0">
        <w:rPr>
          <w:rStyle w:val="a5"/>
          <w:sz w:val="28"/>
          <w:szCs w:val="28"/>
        </w:rPr>
        <w:t>отрение иллюстраций,</w:t>
      </w:r>
      <w:r w:rsidRPr="009B7AC0">
        <w:rPr>
          <w:rStyle w:val="a5"/>
          <w:sz w:val="28"/>
          <w:szCs w:val="28"/>
        </w:rPr>
        <w:t xml:space="preserve"> чтение художественных произведений, создание игровой ситуации (интерес).</w:t>
      </w:r>
      <w:r w:rsidRPr="009B7AC0">
        <w:rPr>
          <w:rStyle w:val="a5"/>
          <w:sz w:val="28"/>
          <w:szCs w:val="28"/>
        </w:rPr>
        <w:br/>
        <w:t>Предыдущая работа с детьми: Рассмотрение иллюстраций из серии «Правила дорожного движения», чтение произведений художественной литературы.</w:t>
      </w:r>
      <w:r w:rsidRPr="009B7AC0">
        <w:rPr>
          <w:rStyle w:val="a5"/>
          <w:sz w:val="28"/>
          <w:szCs w:val="28"/>
        </w:rPr>
        <w:br/>
      </w:r>
      <w:r w:rsidRPr="009B7AC0">
        <w:rPr>
          <w:rStyle w:val="a5"/>
          <w:sz w:val="28"/>
          <w:szCs w:val="28"/>
        </w:rPr>
        <w:br/>
      </w:r>
    </w:p>
    <w:p w:rsidR="00A821A2" w:rsidRPr="00B057B1" w:rsidRDefault="00A821A2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21A2" w:rsidRPr="00B057B1" w:rsidRDefault="00A821A2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21A2" w:rsidRPr="00B057B1" w:rsidRDefault="00A821A2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21A2" w:rsidRPr="00B057B1" w:rsidRDefault="00A821A2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21A2" w:rsidRPr="00B057B1" w:rsidRDefault="00A821A2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21A2" w:rsidRPr="00B057B1" w:rsidRDefault="00A821A2" w:rsidP="00FC287D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Ход занятия:</w:t>
      </w:r>
      <w:r w:rsidRPr="009B7AC0">
        <w:rPr>
          <w:rStyle w:val="a5"/>
          <w:sz w:val="28"/>
          <w:szCs w:val="28"/>
        </w:rPr>
        <w:br/>
        <w:t xml:space="preserve">Воспитатель </w:t>
      </w:r>
      <w:r w:rsidR="00FD6279" w:rsidRPr="009B7AC0">
        <w:rPr>
          <w:rStyle w:val="a5"/>
          <w:sz w:val="28"/>
          <w:szCs w:val="28"/>
        </w:rPr>
        <w:t xml:space="preserve">: </w:t>
      </w:r>
      <w:r w:rsidRPr="009B7AC0">
        <w:rPr>
          <w:rStyle w:val="a5"/>
          <w:sz w:val="28"/>
          <w:szCs w:val="28"/>
        </w:rPr>
        <w:t>- Здравствуйте ребята! Давайте мы поздороваемся все вместе. Сделаем мы это так!</w:t>
      </w:r>
      <w:r w:rsidRPr="009B7AC0">
        <w:rPr>
          <w:rStyle w:val="a5"/>
          <w:sz w:val="28"/>
          <w:szCs w:val="28"/>
        </w:rPr>
        <w:br/>
        <w:t>Здравствуй солнце! (руки разводим в сторону как лучи солнца)</w:t>
      </w:r>
      <w:r w:rsidRPr="009B7AC0">
        <w:rPr>
          <w:rStyle w:val="a5"/>
          <w:sz w:val="28"/>
          <w:szCs w:val="28"/>
        </w:rPr>
        <w:br/>
        <w:t>Здравствуй небо! (поднимаем руки вверх, прямые)</w:t>
      </w:r>
      <w:r w:rsidRPr="009B7AC0">
        <w:rPr>
          <w:rStyle w:val="a5"/>
          <w:sz w:val="28"/>
          <w:szCs w:val="28"/>
        </w:rPr>
        <w:br/>
        <w:t>Здравствуй, ветерок, трава! (раскачиваем ручками из стороны в сторону, присаживаемся на корточки)</w:t>
      </w:r>
      <w:r w:rsidRPr="009B7AC0">
        <w:rPr>
          <w:rStyle w:val="a5"/>
          <w:sz w:val="28"/>
          <w:szCs w:val="28"/>
        </w:rPr>
        <w:br/>
        <w:t>Здравствуйте мои друзья! (машем ручкой – привет)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</w:t>
      </w:r>
      <w:r w:rsidRPr="009B7AC0">
        <w:rPr>
          <w:rStyle w:val="a5"/>
          <w:sz w:val="28"/>
          <w:szCs w:val="28"/>
        </w:rPr>
        <w:br/>
        <w:t>Сегодня я хотела с вами провести очень необычное занятие по Правилам Дорожного Движения. Вы уже научились играть с машинами, водить их.</w:t>
      </w:r>
      <w:r w:rsidRPr="009B7AC0">
        <w:rPr>
          <w:rStyle w:val="a5"/>
          <w:sz w:val="28"/>
          <w:szCs w:val="28"/>
        </w:rPr>
        <w:br/>
        <w:t>Водители и взрослые и дети должны знать правила дорожного движения , чтобы на дорогах не было аварий. Ребята, скажите мне , какой знак помогает нам переходить через дорогу?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Дети:</w:t>
      </w:r>
      <w:r w:rsidRPr="009B7AC0">
        <w:rPr>
          <w:rStyle w:val="a5"/>
          <w:sz w:val="28"/>
          <w:szCs w:val="28"/>
        </w:rPr>
        <w:br/>
        <w:t>Пешеходный переход.</w:t>
      </w:r>
      <w:r w:rsidRPr="009B7AC0">
        <w:rPr>
          <w:rStyle w:val="a5"/>
          <w:sz w:val="28"/>
          <w:szCs w:val="28"/>
        </w:rPr>
        <w:br/>
        <w:t>Воспитатель:</w:t>
      </w:r>
      <w:r w:rsidRPr="009B7AC0">
        <w:rPr>
          <w:rStyle w:val="a5"/>
          <w:sz w:val="28"/>
          <w:szCs w:val="28"/>
        </w:rPr>
        <w:br/>
        <w:t>Правильно, ребята.</w:t>
      </w:r>
      <w:r w:rsidRPr="009B7AC0">
        <w:rPr>
          <w:rStyle w:val="a5"/>
          <w:sz w:val="28"/>
          <w:szCs w:val="28"/>
        </w:rPr>
        <w:br/>
        <w:t>Всем знакомые полоски</w:t>
      </w:r>
      <w:r w:rsidRPr="009B7AC0">
        <w:rPr>
          <w:rStyle w:val="a5"/>
          <w:sz w:val="28"/>
          <w:szCs w:val="28"/>
        </w:rPr>
        <w:br/>
        <w:t>Похожие на зебру</w:t>
      </w:r>
      <w:r w:rsidRPr="009B7AC0">
        <w:rPr>
          <w:rStyle w:val="a5"/>
          <w:sz w:val="28"/>
          <w:szCs w:val="28"/>
        </w:rPr>
        <w:br/>
        <w:t>Знают дети, знает взрослый</w:t>
      </w:r>
      <w:r w:rsidRPr="009B7AC0">
        <w:rPr>
          <w:rStyle w:val="a5"/>
          <w:sz w:val="28"/>
          <w:szCs w:val="28"/>
        </w:rPr>
        <w:br/>
        <w:t>Знай, что только переход</w:t>
      </w:r>
      <w:r w:rsidRPr="009B7AC0">
        <w:rPr>
          <w:rStyle w:val="a5"/>
          <w:sz w:val="28"/>
          <w:szCs w:val="28"/>
        </w:rPr>
        <w:br/>
        <w:t>От машин тебя спасёт.</w:t>
      </w:r>
      <w:r w:rsidRPr="009B7AC0">
        <w:rPr>
          <w:rStyle w:val="a5"/>
          <w:sz w:val="28"/>
          <w:szCs w:val="28"/>
        </w:rPr>
        <w:br/>
        <w:t>Если ты спешишь в пути</w:t>
      </w:r>
      <w:r w:rsidRPr="009B7AC0">
        <w:rPr>
          <w:rStyle w:val="a5"/>
          <w:sz w:val="28"/>
          <w:szCs w:val="28"/>
        </w:rPr>
        <w:br/>
        <w:t>Через улицу пройти,</w:t>
      </w:r>
      <w:r w:rsidRPr="009B7AC0">
        <w:rPr>
          <w:rStyle w:val="a5"/>
          <w:sz w:val="28"/>
          <w:szCs w:val="28"/>
        </w:rPr>
        <w:br/>
        <w:t>Там иди, где весь народ</w:t>
      </w:r>
      <w:r w:rsidRPr="009B7AC0">
        <w:rPr>
          <w:rStyle w:val="a5"/>
          <w:sz w:val="28"/>
          <w:szCs w:val="28"/>
        </w:rPr>
        <w:br/>
        <w:t xml:space="preserve">Там ,где знак </w:t>
      </w:r>
      <w:r w:rsidR="00FD6279" w:rsidRPr="009B7AC0">
        <w:rPr>
          <w:rStyle w:val="a5"/>
          <w:sz w:val="28"/>
          <w:szCs w:val="28"/>
        </w:rPr>
        <w:t>«</w:t>
      </w:r>
      <w:r w:rsidRPr="009B7AC0">
        <w:rPr>
          <w:rStyle w:val="a5"/>
          <w:sz w:val="28"/>
          <w:szCs w:val="28"/>
        </w:rPr>
        <w:t>пеш</w:t>
      </w:r>
      <w:r w:rsidR="00A821A2" w:rsidRPr="009B7AC0">
        <w:rPr>
          <w:rStyle w:val="a5"/>
          <w:sz w:val="28"/>
          <w:szCs w:val="28"/>
        </w:rPr>
        <w:t>еходный переход</w:t>
      </w:r>
      <w:r w:rsidR="00FD6279" w:rsidRPr="009B7AC0">
        <w:rPr>
          <w:rStyle w:val="a5"/>
          <w:sz w:val="28"/>
          <w:szCs w:val="28"/>
        </w:rPr>
        <w:t>»</w:t>
      </w:r>
      <w:r w:rsidR="00A821A2" w:rsidRPr="009B7AC0">
        <w:rPr>
          <w:rStyle w:val="a5"/>
          <w:sz w:val="28"/>
          <w:szCs w:val="28"/>
        </w:rPr>
        <w:t>.</w:t>
      </w:r>
      <w:r w:rsidR="00A821A2" w:rsidRPr="009B7AC0">
        <w:rPr>
          <w:rStyle w:val="a5"/>
          <w:sz w:val="28"/>
          <w:szCs w:val="28"/>
        </w:rPr>
        <w:br/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 xml:space="preserve"> Воспитатель: Ребята, посмотрите, что я нашла у нас в группе! Что это такое?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Дети: Коробка .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Я ее раньше у нас не видела, интересно, как она здесь оказалась? Кто-нибудь знает?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Дети: нет.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Как вы думаете, что же в ней лежит?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Дети: конфеты, игрушки......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Ребята, чужие вещи без разрешения трогать нельзя, а мы даже не знаем у кого спросить. Что же делать, ребята? Как вы думаете, кто мог принести эту коробку?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 предлагают свои версии (мама, папа, зайка, мишка и т.д.).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lastRenderedPageBreak/>
        <w:t>Воспитатель берет коробку в руки и под ленточкой находит конверт с адресом детского сада и названием группы, читает детям:</w:t>
      </w:r>
    </w:p>
    <w:p w:rsidR="00A821A2" w:rsidRPr="009B7AC0" w:rsidRDefault="00A821A2" w:rsidP="00A821A2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 </w:t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br/>
        <w:t>«Шлю посылку Вам друзья ,</w:t>
      </w:r>
      <w:r w:rsidRPr="009B7AC0">
        <w:rPr>
          <w:rStyle w:val="a5"/>
          <w:sz w:val="28"/>
          <w:szCs w:val="28"/>
        </w:rPr>
        <w:br/>
        <w:t>У меня всего три глаза ,</w:t>
      </w:r>
      <w:r w:rsidRPr="009B7AC0">
        <w:rPr>
          <w:rStyle w:val="a5"/>
          <w:sz w:val="28"/>
          <w:szCs w:val="28"/>
        </w:rPr>
        <w:br/>
        <w:t>Разноцветные они</w:t>
      </w:r>
      <w:r w:rsidRPr="009B7AC0">
        <w:rPr>
          <w:rStyle w:val="a5"/>
          <w:sz w:val="28"/>
          <w:szCs w:val="28"/>
        </w:rPr>
        <w:br/>
        <w:t>Каким глазом подмигну ,</w:t>
      </w:r>
      <w:r w:rsidRPr="009B7AC0">
        <w:rPr>
          <w:rStyle w:val="a5"/>
          <w:sz w:val="28"/>
          <w:szCs w:val="28"/>
        </w:rPr>
        <w:br/>
        <w:t>Что вам делать подскажу»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</w:t>
      </w:r>
      <w:r w:rsidR="00F26775" w:rsidRPr="009B7AC0">
        <w:rPr>
          <w:rStyle w:val="a5"/>
          <w:sz w:val="28"/>
          <w:szCs w:val="28"/>
        </w:rPr>
        <w:t>:</w:t>
      </w:r>
      <w:r w:rsidR="00F26775" w:rsidRPr="009B7AC0">
        <w:rPr>
          <w:rStyle w:val="a5"/>
          <w:sz w:val="28"/>
          <w:szCs w:val="28"/>
        </w:rPr>
        <w:br/>
        <w:t>Ребята, от кого же это</w:t>
      </w:r>
      <w:r w:rsidRPr="009B7AC0">
        <w:rPr>
          <w:rStyle w:val="a5"/>
          <w:sz w:val="28"/>
          <w:szCs w:val="28"/>
        </w:rPr>
        <w:t>?</w:t>
      </w:r>
      <w:r w:rsidRPr="009B7AC0">
        <w:rPr>
          <w:rStyle w:val="a5"/>
          <w:sz w:val="28"/>
          <w:szCs w:val="28"/>
        </w:rPr>
        <w:br/>
        <w:t>Дети:</w:t>
      </w:r>
      <w:r w:rsidRPr="009B7AC0">
        <w:rPr>
          <w:rStyle w:val="a5"/>
          <w:sz w:val="28"/>
          <w:szCs w:val="28"/>
        </w:rPr>
        <w:br/>
        <w:t>От светофора.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</w:t>
      </w:r>
      <w:r w:rsidR="00F26775" w:rsidRPr="009B7AC0">
        <w:rPr>
          <w:rStyle w:val="a5"/>
          <w:sz w:val="28"/>
          <w:szCs w:val="28"/>
        </w:rPr>
        <w:t>ь:</w:t>
      </w:r>
      <w:r w:rsidR="00F26775" w:rsidRPr="009B7AC0">
        <w:rPr>
          <w:rStyle w:val="a5"/>
          <w:sz w:val="28"/>
          <w:szCs w:val="28"/>
        </w:rPr>
        <w:br/>
        <w:t>Правильно ребята, это</w:t>
      </w:r>
      <w:r w:rsidRPr="009B7AC0">
        <w:rPr>
          <w:rStyle w:val="a5"/>
          <w:sz w:val="28"/>
          <w:szCs w:val="28"/>
        </w:rPr>
        <w:t xml:space="preserve"> от светофора.(достаёт из коробки светофор)</w:t>
      </w:r>
      <w:r w:rsidRPr="009B7AC0">
        <w:rPr>
          <w:rStyle w:val="a5"/>
          <w:sz w:val="28"/>
          <w:szCs w:val="28"/>
        </w:rPr>
        <w:br/>
        <w:t>Ребята, а там ещё письмо лежит, давайте е</w:t>
      </w:r>
      <w:r w:rsidR="00F26775" w:rsidRPr="009B7AC0">
        <w:rPr>
          <w:rStyle w:val="a5"/>
          <w:sz w:val="28"/>
          <w:szCs w:val="28"/>
        </w:rPr>
        <w:t>го прочтём.</w:t>
      </w:r>
      <w:r w:rsidR="00F26775" w:rsidRPr="009B7AC0">
        <w:rPr>
          <w:rStyle w:val="a5"/>
          <w:sz w:val="28"/>
          <w:szCs w:val="28"/>
        </w:rPr>
        <w:br/>
        <w:t>Письмо от светофора:</w:t>
      </w:r>
      <w:r w:rsidRPr="009B7AC0">
        <w:rPr>
          <w:rStyle w:val="a5"/>
          <w:sz w:val="28"/>
          <w:szCs w:val="28"/>
        </w:rPr>
        <w:br/>
      </w:r>
      <w:r w:rsidR="00F26775" w:rsidRPr="009B7AC0">
        <w:rPr>
          <w:rStyle w:val="a5"/>
          <w:sz w:val="28"/>
          <w:szCs w:val="28"/>
        </w:rPr>
        <w:t xml:space="preserve">- </w:t>
      </w:r>
      <w:r w:rsidRPr="009B7AC0">
        <w:rPr>
          <w:rStyle w:val="a5"/>
          <w:sz w:val="28"/>
          <w:szCs w:val="28"/>
        </w:rPr>
        <w:t>Дорогие ребята у меня приключилась беда. Мои сигналы светофора сломались и разбежались. Прошу Вас мне помочь . Жёлтый огонёк светофора я отыскал, а Вам надо найти зелёный и красные огоньки.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</w:t>
      </w:r>
      <w:r w:rsidRPr="009B7AC0">
        <w:rPr>
          <w:rStyle w:val="a5"/>
          <w:sz w:val="28"/>
          <w:szCs w:val="28"/>
        </w:rPr>
        <w:br/>
        <w:t>Ребята давайте поможем светофору найти его огоньки.</w:t>
      </w:r>
      <w:r w:rsidRPr="009B7AC0">
        <w:rPr>
          <w:rStyle w:val="a5"/>
          <w:sz w:val="28"/>
          <w:szCs w:val="28"/>
        </w:rPr>
        <w:br/>
        <w:t>Мы с Вами отправимся в разноцветную страну весёлых огоньков и попробуем отыскать зелёный и красный огонёк. Чтобы нам попасть в разноцветную страну и не заблудится, надо выполнить несколько заданий:</w:t>
      </w:r>
      <w:r w:rsidRPr="009B7AC0">
        <w:rPr>
          <w:rStyle w:val="a5"/>
          <w:sz w:val="28"/>
          <w:szCs w:val="28"/>
        </w:rPr>
        <w:br/>
      </w:r>
    </w:p>
    <w:p w:rsidR="00252BD3" w:rsidRPr="009B7AC0" w:rsidRDefault="00F26775" w:rsidP="00252BD3">
      <w:pPr>
        <w:pStyle w:val="ad"/>
        <w:spacing w:before="0" w:beforeAutospacing="0" w:after="24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Ребята,</w:t>
      </w:r>
      <w:r w:rsidR="001479DC" w:rsidRPr="009B7AC0">
        <w:rPr>
          <w:rStyle w:val="a5"/>
          <w:sz w:val="28"/>
          <w:szCs w:val="28"/>
        </w:rPr>
        <w:t xml:space="preserve"> </w:t>
      </w:r>
      <w:r w:rsidRPr="009B7AC0">
        <w:rPr>
          <w:rStyle w:val="a5"/>
          <w:sz w:val="28"/>
          <w:szCs w:val="28"/>
        </w:rPr>
        <w:t>вы</w:t>
      </w:r>
      <w:r w:rsidR="000C76D7" w:rsidRPr="009B7AC0">
        <w:rPr>
          <w:rStyle w:val="a5"/>
          <w:sz w:val="28"/>
          <w:szCs w:val="28"/>
        </w:rPr>
        <w:t xml:space="preserve"> хотите стать настоящими пешеходами и знать правила дорожного движения. А какое самое главное правило ?</w:t>
      </w:r>
      <w:r w:rsidR="000C76D7" w:rsidRPr="009B7AC0">
        <w:rPr>
          <w:rStyle w:val="a5"/>
          <w:sz w:val="28"/>
          <w:szCs w:val="28"/>
        </w:rPr>
        <w:br/>
        <w:t>Дети:</w:t>
      </w:r>
      <w:r w:rsidR="000C76D7" w:rsidRPr="009B7AC0">
        <w:rPr>
          <w:rStyle w:val="a5"/>
          <w:sz w:val="28"/>
          <w:szCs w:val="28"/>
        </w:rPr>
        <w:br/>
        <w:t>Быть внимательными ! Никогда не торопиться!</w:t>
      </w:r>
      <w:r w:rsidR="000C76D7" w:rsidRPr="009B7AC0">
        <w:rPr>
          <w:rStyle w:val="a5"/>
          <w:sz w:val="28"/>
          <w:szCs w:val="28"/>
        </w:rPr>
        <w:br/>
      </w:r>
      <w:r w:rsidR="00252BD3" w:rsidRPr="009B7AC0">
        <w:rPr>
          <w:rStyle w:val="a5"/>
          <w:sz w:val="28"/>
          <w:szCs w:val="28"/>
        </w:rPr>
        <w:t>Воспитатель: На какой сигнал светофора можно переходить через дорогу?</w:t>
      </w:r>
      <w:r w:rsidR="00252BD3" w:rsidRPr="009B7AC0">
        <w:rPr>
          <w:rStyle w:val="a5"/>
          <w:sz w:val="28"/>
          <w:szCs w:val="28"/>
        </w:rPr>
        <w:br/>
        <w:t>Дети: на зеленый.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Свет зеленый появился,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Перекресток оживился.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Стал свободным переход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Смело двигайся вперед!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 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Ребята, посмотрите, а какой знак стоит на дороге? Кто из вас знает, какой это знак?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lastRenderedPageBreak/>
        <w:t>Дети: Пешеходный переход.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А как еще можно назвать этот знак?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Дети: Зебра.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Правильно, зебра.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Дорогу можно переходить по светофору на зеленый сигнал светофора, по пешеходному переходу, «Зебре».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 xml:space="preserve">Воспитатель: Ребята, а как вы думаете, почему полоски на пешеходном переходе </w:t>
      </w:r>
      <w:r w:rsidR="00B057B1" w:rsidRPr="009B7AC0">
        <w:rPr>
          <w:rStyle w:val="a5"/>
          <w:sz w:val="28"/>
          <w:szCs w:val="28"/>
        </w:rPr>
        <w:t>– желтые</w:t>
      </w:r>
      <w:r w:rsidRPr="009B7AC0">
        <w:rPr>
          <w:rStyle w:val="a5"/>
          <w:sz w:val="28"/>
          <w:szCs w:val="28"/>
        </w:rPr>
        <w:t>?</w:t>
      </w:r>
    </w:p>
    <w:p w:rsidR="00252BD3" w:rsidRPr="009B7AC0" w:rsidRDefault="00B057B1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Дети: Потому что желт</w:t>
      </w:r>
      <w:r w:rsidR="00252BD3" w:rsidRPr="009B7AC0">
        <w:rPr>
          <w:rStyle w:val="a5"/>
          <w:sz w:val="28"/>
          <w:szCs w:val="28"/>
        </w:rPr>
        <w:t>ые полоски хорошо видны ночью.</w:t>
      </w:r>
    </w:p>
    <w:p w:rsidR="00252BD3" w:rsidRPr="009B7AC0" w:rsidRDefault="00252BD3" w:rsidP="00252BD3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Ребята, покажите как нужно правильно переходить дорогу.</w:t>
      </w:r>
    </w:p>
    <w:p w:rsidR="00B057B1" w:rsidRPr="009B7AC0" w:rsidRDefault="00B057B1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</w:p>
    <w:p w:rsidR="00A821A2" w:rsidRPr="009B7AC0" w:rsidRDefault="00252BD3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1 – пройти по «зебре» (перешагиваем через полоски белой бумаги.)</w:t>
      </w:r>
      <w:r w:rsidRPr="009B7AC0">
        <w:rPr>
          <w:rStyle w:val="a5"/>
          <w:sz w:val="28"/>
          <w:szCs w:val="28"/>
        </w:rPr>
        <w:br/>
        <w:t>2 – Светофор</w:t>
      </w:r>
      <w:r w:rsidR="00B057B1" w:rsidRPr="009B7AC0">
        <w:rPr>
          <w:rStyle w:val="a5"/>
          <w:sz w:val="28"/>
          <w:szCs w:val="28"/>
        </w:rPr>
        <w:t xml:space="preserve">. </w:t>
      </w:r>
      <w:r w:rsidRPr="009B7AC0">
        <w:rPr>
          <w:rStyle w:val="a5"/>
          <w:sz w:val="28"/>
          <w:szCs w:val="28"/>
        </w:rPr>
        <w:t>(Прыжки по зелёным кружкам. На полу лежат кружки красного, жёлтого, зелёного цветов ,переходить можно только по зелёным кружкам.)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F26775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 xml:space="preserve">Воспитатель: </w:t>
      </w:r>
      <w:r w:rsidR="000C76D7" w:rsidRPr="009B7AC0">
        <w:rPr>
          <w:rStyle w:val="a5"/>
          <w:sz w:val="28"/>
          <w:szCs w:val="28"/>
        </w:rPr>
        <w:t>Вот я сейчас проверю, какие вы внимательные.</w:t>
      </w:r>
      <w:r w:rsidR="000C76D7" w:rsidRPr="009B7AC0">
        <w:rPr>
          <w:rStyle w:val="a5"/>
          <w:sz w:val="28"/>
          <w:szCs w:val="28"/>
        </w:rPr>
        <w:br/>
        <w:t>Есть у меня для вас игра, в нее сыграем, детвора!</w:t>
      </w:r>
      <w:r w:rsidR="000C76D7" w:rsidRPr="009B7AC0">
        <w:rPr>
          <w:rStyle w:val="a5"/>
          <w:sz w:val="28"/>
          <w:szCs w:val="28"/>
        </w:rPr>
        <w:br/>
        <w:t>Проводиться игра</w:t>
      </w:r>
      <w:r w:rsidRPr="009B7AC0">
        <w:rPr>
          <w:rStyle w:val="a5"/>
          <w:sz w:val="28"/>
          <w:szCs w:val="28"/>
        </w:rPr>
        <w:t>:</w:t>
      </w:r>
      <w:r w:rsidR="000C76D7" w:rsidRPr="009B7AC0">
        <w:rPr>
          <w:rStyle w:val="a5"/>
          <w:sz w:val="28"/>
          <w:szCs w:val="28"/>
        </w:rPr>
        <w:br/>
        <w:t>Вот у меня в руках листы с изображением дороги, реки, неба.</w:t>
      </w:r>
      <w:r w:rsidR="000C76D7" w:rsidRPr="009B7AC0">
        <w:rPr>
          <w:rStyle w:val="a5"/>
          <w:sz w:val="28"/>
          <w:szCs w:val="28"/>
        </w:rPr>
        <w:br/>
        <w:t>У вас карточки с изображением разных видов транспорта .Вы должны найти место , где передвигается транспорт ,изображенный на карточке.</w:t>
      </w:r>
      <w:r w:rsidR="000C76D7" w:rsidRPr="009B7AC0">
        <w:rPr>
          <w:rStyle w:val="a5"/>
          <w:sz w:val="28"/>
          <w:szCs w:val="28"/>
        </w:rPr>
        <w:br/>
      </w:r>
      <w:r w:rsidRPr="009B7AC0">
        <w:rPr>
          <w:rStyle w:val="a5"/>
          <w:sz w:val="28"/>
          <w:szCs w:val="28"/>
        </w:rPr>
        <w:t>Воспитатель:</w:t>
      </w:r>
      <w:r w:rsidR="001479DC" w:rsidRPr="009B7AC0">
        <w:rPr>
          <w:rStyle w:val="a5"/>
          <w:sz w:val="28"/>
          <w:szCs w:val="28"/>
        </w:rPr>
        <w:t xml:space="preserve"> </w:t>
      </w:r>
      <w:r w:rsidR="000C76D7" w:rsidRPr="009B7AC0">
        <w:rPr>
          <w:rStyle w:val="a5"/>
          <w:sz w:val="28"/>
          <w:szCs w:val="28"/>
        </w:rPr>
        <w:t>Молодцы</w:t>
      </w:r>
      <w:r w:rsidR="001479DC" w:rsidRPr="009B7AC0">
        <w:rPr>
          <w:rStyle w:val="a5"/>
          <w:sz w:val="28"/>
          <w:szCs w:val="28"/>
        </w:rPr>
        <w:t xml:space="preserve">, все справились </w:t>
      </w:r>
      <w:r w:rsidR="00252BD3" w:rsidRPr="009B7AC0">
        <w:rPr>
          <w:rStyle w:val="a5"/>
          <w:sz w:val="28"/>
          <w:szCs w:val="28"/>
        </w:rPr>
        <w:t>с заданием . Вот мы наш</w:t>
      </w:r>
      <w:r w:rsidR="001479DC" w:rsidRPr="009B7AC0">
        <w:rPr>
          <w:rStyle w:val="a5"/>
          <w:sz w:val="28"/>
          <w:szCs w:val="28"/>
        </w:rPr>
        <w:t>ли</w:t>
      </w:r>
      <w:r w:rsidR="000C76D7" w:rsidRPr="009B7AC0">
        <w:rPr>
          <w:rStyle w:val="a5"/>
          <w:sz w:val="28"/>
          <w:szCs w:val="28"/>
        </w:rPr>
        <w:t xml:space="preserve"> зелёный сигнал светофора .</w:t>
      </w:r>
      <w:r w:rsidR="000C76D7"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</w:t>
      </w:r>
      <w:r w:rsidRPr="009B7AC0">
        <w:rPr>
          <w:rStyle w:val="a5"/>
          <w:sz w:val="28"/>
          <w:szCs w:val="28"/>
        </w:rPr>
        <w:br/>
        <w:t>А сейчас мы отправимся в гости к красному огоньку. В разноцветную страну мы поедем на автобусе.</w:t>
      </w:r>
      <w:r w:rsidRPr="009B7AC0">
        <w:rPr>
          <w:rStyle w:val="a5"/>
          <w:sz w:val="28"/>
          <w:szCs w:val="28"/>
        </w:rPr>
        <w:br/>
        <w:t>Я буду водителем, а вы – пассажира</w:t>
      </w:r>
      <w:r w:rsidR="001479DC" w:rsidRPr="009B7AC0">
        <w:rPr>
          <w:rStyle w:val="a5"/>
          <w:sz w:val="28"/>
          <w:szCs w:val="28"/>
        </w:rPr>
        <w:t xml:space="preserve">ми. Приготовились </w:t>
      </w:r>
      <w:r w:rsidRPr="009B7AC0">
        <w:rPr>
          <w:rStyle w:val="a5"/>
          <w:sz w:val="28"/>
          <w:szCs w:val="28"/>
        </w:rPr>
        <w:t>и повторяйте за мной.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Едем-едем на машине (руки держат руль)</w:t>
      </w:r>
      <w:r w:rsidRPr="009B7AC0">
        <w:rPr>
          <w:rStyle w:val="a5"/>
          <w:sz w:val="28"/>
          <w:szCs w:val="28"/>
        </w:rPr>
        <w:br/>
        <w:t>Нажимаем на педаль (двигают стопой ноги)</w:t>
      </w:r>
      <w:r w:rsidRPr="009B7AC0">
        <w:rPr>
          <w:rStyle w:val="a5"/>
          <w:sz w:val="28"/>
          <w:szCs w:val="28"/>
        </w:rPr>
        <w:br/>
        <w:t>Газ включаем выключаем-(двигают рукой)</w:t>
      </w:r>
      <w:r w:rsidRPr="009B7AC0">
        <w:rPr>
          <w:rStyle w:val="a5"/>
          <w:sz w:val="28"/>
          <w:szCs w:val="28"/>
        </w:rPr>
        <w:br/>
        <w:t>Пристально мы смотрим вдаль (всматриваются вдаль)</w:t>
      </w:r>
      <w:r w:rsidRPr="009B7AC0">
        <w:rPr>
          <w:rStyle w:val="a5"/>
          <w:sz w:val="28"/>
          <w:szCs w:val="28"/>
        </w:rPr>
        <w:br/>
        <w:t>Дворники счищают капли (руками делают круговые движения)</w:t>
      </w:r>
      <w:r w:rsidRPr="009B7AC0">
        <w:rPr>
          <w:rStyle w:val="a5"/>
          <w:sz w:val="28"/>
          <w:szCs w:val="28"/>
        </w:rPr>
        <w:br/>
        <w:t>Вправо – влево – чистота!</w:t>
      </w:r>
      <w:r w:rsidRPr="009B7AC0">
        <w:rPr>
          <w:rStyle w:val="a5"/>
          <w:sz w:val="28"/>
          <w:szCs w:val="28"/>
        </w:rPr>
        <w:br/>
        <w:t>Ветер волосы ерошит (руками ерошат волосы)</w:t>
      </w:r>
      <w:r w:rsidRPr="009B7AC0">
        <w:rPr>
          <w:rStyle w:val="a5"/>
          <w:sz w:val="28"/>
          <w:szCs w:val="28"/>
        </w:rPr>
        <w:br/>
        <w:t>Мы шоферы хоть куда!</w:t>
      </w:r>
      <w:r w:rsidRPr="009B7AC0">
        <w:rPr>
          <w:rStyle w:val="a5"/>
          <w:sz w:val="28"/>
          <w:szCs w:val="28"/>
        </w:rPr>
        <w:br/>
        <w:t>Вот мы и приехали с вами в гости к красному огоньку.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B057B1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Ребята,</w:t>
      </w:r>
      <w:r w:rsidR="000C76D7" w:rsidRPr="009B7AC0">
        <w:rPr>
          <w:rStyle w:val="a5"/>
          <w:sz w:val="28"/>
          <w:szCs w:val="28"/>
        </w:rPr>
        <w:t xml:space="preserve"> красный огонёк , самый важны</w:t>
      </w:r>
      <w:r w:rsidRPr="009B7AC0">
        <w:rPr>
          <w:rStyle w:val="a5"/>
          <w:sz w:val="28"/>
          <w:szCs w:val="28"/>
        </w:rPr>
        <w:t>й- цвет костра, пожара. Как его</w:t>
      </w:r>
      <w:r w:rsidR="000C76D7" w:rsidRPr="009B7AC0">
        <w:rPr>
          <w:rStyle w:val="a5"/>
          <w:sz w:val="28"/>
          <w:szCs w:val="28"/>
        </w:rPr>
        <w:t xml:space="preserve"> увидят люди – знают, что впереди тревога, опасность.</w:t>
      </w:r>
      <w:r w:rsidR="000C76D7" w:rsidRPr="009B7AC0">
        <w:rPr>
          <w:rStyle w:val="a5"/>
          <w:sz w:val="28"/>
          <w:szCs w:val="28"/>
        </w:rPr>
        <w:br/>
      </w:r>
      <w:r w:rsidR="000C76D7" w:rsidRPr="009B7AC0">
        <w:rPr>
          <w:rStyle w:val="a5"/>
          <w:sz w:val="28"/>
          <w:szCs w:val="28"/>
        </w:rPr>
        <w:lastRenderedPageBreak/>
        <w:t>Ребята, а вы знаете цвета.</w:t>
      </w:r>
      <w:r w:rsidR="000C76D7"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</w:t>
      </w:r>
      <w:r w:rsidR="00A821A2" w:rsidRPr="009B7AC0">
        <w:rPr>
          <w:rStyle w:val="a5"/>
          <w:sz w:val="28"/>
          <w:szCs w:val="28"/>
        </w:rPr>
        <w:t>:</w:t>
      </w:r>
      <w:r w:rsidRPr="009B7AC0">
        <w:rPr>
          <w:rStyle w:val="a5"/>
          <w:sz w:val="28"/>
          <w:szCs w:val="28"/>
        </w:rPr>
        <w:br/>
        <w:t>– да.</w:t>
      </w:r>
      <w:r w:rsidRPr="009B7AC0">
        <w:rPr>
          <w:rStyle w:val="a5"/>
          <w:sz w:val="28"/>
          <w:szCs w:val="28"/>
        </w:rPr>
        <w:br/>
      </w:r>
      <w:r w:rsidRPr="009B7AC0">
        <w:rPr>
          <w:rStyle w:val="a5"/>
          <w:sz w:val="28"/>
          <w:szCs w:val="28"/>
        </w:rPr>
        <w:br/>
        <w:t>Ребята, а вы знаете сигналы светофора ? Назовите их?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0C76D7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Дети –</w:t>
      </w:r>
      <w:r w:rsidRPr="009B7AC0">
        <w:rPr>
          <w:rStyle w:val="a5"/>
          <w:sz w:val="28"/>
          <w:szCs w:val="28"/>
        </w:rPr>
        <w:br/>
        <w:t>Красный, желтый, зелёный.</w:t>
      </w:r>
      <w:r w:rsidRPr="009B7AC0">
        <w:rPr>
          <w:rStyle w:val="a5"/>
          <w:sz w:val="28"/>
          <w:szCs w:val="28"/>
        </w:rPr>
        <w:br/>
      </w:r>
    </w:p>
    <w:p w:rsidR="00B057B1" w:rsidRPr="009B7AC0" w:rsidRDefault="000C76D7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 xml:space="preserve">Воспитатель: </w:t>
      </w:r>
      <w:r w:rsidR="001479DC" w:rsidRPr="009B7AC0">
        <w:rPr>
          <w:rStyle w:val="a5"/>
          <w:sz w:val="28"/>
          <w:szCs w:val="28"/>
        </w:rPr>
        <w:t>Игра « Красный, желтый, зеленый»</w:t>
      </w:r>
      <w:r w:rsidRPr="009B7AC0">
        <w:rPr>
          <w:rStyle w:val="a5"/>
          <w:sz w:val="28"/>
          <w:szCs w:val="28"/>
        </w:rPr>
        <w:br/>
        <w:t>Хотите поиграть с сигналами светофора?</w:t>
      </w:r>
      <w:r w:rsidRPr="009B7AC0">
        <w:rPr>
          <w:rStyle w:val="a5"/>
          <w:sz w:val="28"/>
          <w:szCs w:val="28"/>
        </w:rPr>
        <w:br/>
        <w:t>Дети встают в круг</w:t>
      </w:r>
      <w:r w:rsidRPr="009B7AC0">
        <w:rPr>
          <w:rStyle w:val="a5"/>
          <w:sz w:val="28"/>
          <w:szCs w:val="28"/>
        </w:rPr>
        <w:br/>
        <w:t>Воспитатель поднимает</w:t>
      </w:r>
      <w:r w:rsidRPr="009B7AC0">
        <w:rPr>
          <w:rStyle w:val="a5"/>
          <w:sz w:val="28"/>
          <w:szCs w:val="28"/>
        </w:rPr>
        <w:br/>
        <w:t>Красный круг- дети стоят</w:t>
      </w:r>
      <w:r w:rsidRPr="009B7AC0">
        <w:rPr>
          <w:rStyle w:val="a5"/>
          <w:sz w:val="28"/>
          <w:szCs w:val="28"/>
        </w:rPr>
        <w:br/>
        <w:t>Желтый круг- хлопают в ладоши</w:t>
      </w:r>
      <w:r w:rsidRPr="009B7AC0">
        <w:rPr>
          <w:rStyle w:val="a5"/>
          <w:sz w:val="28"/>
          <w:szCs w:val="28"/>
        </w:rPr>
        <w:br/>
        <w:t>Зеленый круг- шагают.</w:t>
      </w:r>
      <w:r w:rsidRPr="009B7AC0">
        <w:rPr>
          <w:rStyle w:val="a5"/>
          <w:sz w:val="28"/>
          <w:szCs w:val="28"/>
        </w:rPr>
        <w:br/>
      </w:r>
    </w:p>
    <w:p w:rsidR="00A821A2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Какие вы молодцы, ребята, были внимательными и правильно выполняли движения по сигналу</w:t>
      </w:r>
      <w:r w:rsidR="00B057B1" w:rsidRPr="009B7AC0">
        <w:rPr>
          <w:rStyle w:val="a5"/>
          <w:sz w:val="28"/>
          <w:szCs w:val="28"/>
        </w:rPr>
        <w:t>. Вот мы с вами нашли красный сигнал светофора.</w:t>
      </w:r>
    </w:p>
    <w:p w:rsidR="00B057B1" w:rsidRPr="009B7AC0" w:rsidRDefault="00B057B1" w:rsidP="00B057B1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Наше путешествие подошло к концу. И сейчас мы с вами проверим, как вы запомнили правила дорожного движения.</w:t>
      </w:r>
    </w:p>
    <w:p w:rsidR="001479DC" w:rsidRPr="009B7AC0" w:rsidRDefault="001479DC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Игра «Можно – нельзя»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 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– Я буду спрашивать вас, можно или нельзя это делать?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 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– По дороге бегать …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– Переходить дорогу на красный сигнал светофора …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– Играть на дороге …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– Переходить дорогу по пешеходному переходу …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– Переходить через дорогу одному …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- Переходить дорогу на зеленый сигнал светофора….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Воспитатель: Вы молодцы, все правильно ответили. Будьте всегда внимательными и ответственными пешеходами, которые соблюдают правила дорожного движения.</w:t>
      </w:r>
    </w:p>
    <w:p w:rsidR="001479DC" w:rsidRPr="009B7AC0" w:rsidRDefault="001479DC" w:rsidP="001479DC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 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Рефлексия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 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- Ребята, понравилось вам наше путешествие?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- Где нужно переходить дорогу?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- Какие цвета есть у светофора?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- Что они означают?</w:t>
      </w:r>
    </w:p>
    <w:p w:rsidR="00FC287D" w:rsidRPr="009B7AC0" w:rsidRDefault="00FC287D" w:rsidP="00FC287D">
      <w:pPr>
        <w:pStyle w:val="ad"/>
        <w:spacing w:before="0" w:beforeAutospacing="0" w:after="0" w:afterAutospacing="0"/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t>Молодцы!</w:t>
      </w:r>
    </w:p>
    <w:p w:rsidR="00CC783A" w:rsidRPr="009B7AC0" w:rsidRDefault="000C76D7" w:rsidP="00CC783A">
      <w:pPr>
        <w:rPr>
          <w:rStyle w:val="a5"/>
          <w:sz w:val="28"/>
          <w:szCs w:val="28"/>
        </w:rPr>
      </w:pPr>
      <w:r w:rsidRPr="009B7AC0">
        <w:rPr>
          <w:rStyle w:val="a5"/>
          <w:sz w:val="28"/>
          <w:szCs w:val="28"/>
        </w:rPr>
        <w:lastRenderedPageBreak/>
        <w:br/>
        <w:t>Воспитатель:</w:t>
      </w:r>
      <w:r w:rsidRPr="009B7AC0">
        <w:rPr>
          <w:rStyle w:val="a5"/>
          <w:sz w:val="28"/>
          <w:szCs w:val="28"/>
        </w:rPr>
        <w:br/>
        <w:t>Запомните ребята ,нельзя переходить дорогу на красный свет.</w:t>
      </w:r>
      <w:r w:rsidRPr="009B7AC0">
        <w:rPr>
          <w:rStyle w:val="a5"/>
          <w:sz w:val="28"/>
          <w:szCs w:val="28"/>
        </w:rPr>
        <w:br/>
        <w:t>Давайте вместе попрощаемся.</w:t>
      </w:r>
      <w:r w:rsidRPr="009B7AC0">
        <w:rPr>
          <w:rStyle w:val="a5"/>
          <w:sz w:val="28"/>
          <w:szCs w:val="28"/>
        </w:rPr>
        <w:br/>
        <w:t>Воспитатель рассказывает стих и показывает движения, дети повторяют.</w:t>
      </w:r>
      <w:r w:rsidRPr="009B7AC0">
        <w:rPr>
          <w:rStyle w:val="a5"/>
          <w:sz w:val="28"/>
          <w:szCs w:val="28"/>
        </w:rPr>
        <w:br/>
        <w:t>Стих:</w:t>
      </w:r>
      <w:r w:rsidRPr="009B7AC0">
        <w:rPr>
          <w:rStyle w:val="a5"/>
          <w:sz w:val="28"/>
          <w:szCs w:val="28"/>
        </w:rPr>
        <w:br/>
        <w:t>Дружно хлопаем руками, (дети хлопа</w:t>
      </w:r>
      <w:r w:rsidR="00B057B1" w:rsidRPr="009B7AC0">
        <w:rPr>
          <w:rStyle w:val="a5"/>
          <w:sz w:val="28"/>
          <w:szCs w:val="28"/>
        </w:rPr>
        <w:t>ют в ладоши)</w:t>
      </w:r>
      <w:r w:rsidR="00B057B1" w:rsidRPr="009B7AC0">
        <w:rPr>
          <w:rStyle w:val="a5"/>
          <w:sz w:val="28"/>
          <w:szCs w:val="28"/>
        </w:rPr>
        <w:br/>
        <w:t>Вместе топаем ногами. (топают ногами</w:t>
      </w:r>
      <w:r w:rsidRPr="009B7AC0">
        <w:rPr>
          <w:rStyle w:val="a5"/>
          <w:sz w:val="28"/>
          <w:szCs w:val="28"/>
        </w:rPr>
        <w:t>)</w:t>
      </w:r>
      <w:r w:rsidRPr="009B7AC0">
        <w:rPr>
          <w:rStyle w:val="a5"/>
          <w:sz w:val="28"/>
          <w:szCs w:val="28"/>
        </w:rPr>
        <w:br/>
        <w:t>До свиданья сказали, (говорят до свидания)</w:t>
      </w:r>
      <w:r w:rsidRPr="009B7AC0">
        <w:rPr>
          <w:rStyle w:val="a5"/>
          <w:sz w:val="28"/>
          <w:szCs w:val="28"/>
        </w:rPr>
        <w:br/>
        <w:t>И рукою помахали. (машут рукой)</w:t>
      </w:r>
      <w:r w:rsidRPr="009B7AC0">
        <w:rPr>
          <w:rStyle w:val="a5"/>
          <w:sz w:val="28"/>
          <w:szCs w:val="28"/>
        </w:rPr>
        <w:br/>
      </w:r>
    </w:p>
    <w:p w:rsidR="00CC783A" w:rsidRDefault="00CC783A" w:rsidP="00CC783A">
      <w:pPr>
        <w:textAlignment w:val="top"/>
      </w:pPr>
    </w:p>
    <w:p w:rsidR="00CC783A" w:rsidRDefault="00CC783A" w:rsidP="00CC783A">
      <w:r>
        <w:t> </w:t>
      </w:r>
    </w:p>
    <w:p w:rsidR="00CC783A" w:rsidRDefault="00CC783A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CC783A">
      <w:pPr>
        <w:textAlignment w:val="top"/>
        <w:rPr>
          <w:noProof/>
          <w:color w:val="0576AC"/>
          <w:lang w:eastAsia="ru-RU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470" w:rsidRDefault="00C65470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26775" w:rsidRPr="00C65470" w:rsidRDefault="00F26775" w:rsidP="00F26775">
      <w:pPr>
        <w:pStyle w:val="ad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  <w:rPr>
          <w:noProof/>
          <w:color w:val="0576AC"/>
          <w:lang w:eastAsia="ru-RU"/>
        </w:rPr>
      </w:pPr>
    </w:p>
    <w:p w:rsidR="00C7160C" w:rsidRDefault="00C7160C" w:rsidP="00CC783A">
      <w:pPr>
        <w:textAlignment w:val="top"/>
      </w:pPr>
    </w:p>
    <w:p w:rsidR="00326119" w:rsidRDefault="00326119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326119" w:rsidRDefault="00326119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F26775" w:rsidRDefault="00F26775" w:rsidP="00043913">
      <w:pPr>
        <w:spacing w:line="315" w:lineRule="atLeast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043913">
      <w:pPr>
        <w:pStyle w:val="1"/>
        <w:spacing w:before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CC50C4" w:rsidRDefault="00CC50C4" w:rsidP="00790EBA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CC50C4" w:rsidRPr="00790EBA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</w:p>
    <w:p w:rsidR="00CC50C4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C50C4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C50C4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C50C4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C50C4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C50C4" w:rsidRDefault="00CC50C4" w:rsidP="00043913">
      <w:pPr>
        <w:pStyle w:val="ad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43913" w:rsidRPr="00043913" w:rsidRDefault="00043913" w:rsidP="00043913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043913">
        <w:rPr>
          <w:rFonts w:ascii="Calibri" w:eastAsia="Times New Roman" w:hAnsi="Calibri" w:cs="Calibri"/>
          <w:color w:val="212121"/>
          <w:lang w:eastAsia="ru-RU"/>
        </w:rPr>
        <w:t> </w:t>
      </w:r>
    </w:p>
    <w:p w:rsidR="001502CF" w:rsidRPr="00885FCF" w:rsidRDefault="001502CF" w:rsidP="00043913">
      <w:pPr>
        <w:pStyle w:val="a3"/>
        <w:rPr>
          <w:sz w:val="28"/>
          <w:szCs w:val="28"/>
        </w:rPr>
      </w:pPr>
    </w:p>
    <w:sectPr w:rsidR="001502CF" w:rsidRPr="00885FCF" w:rsidSect="001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6E" w:rsidRDefault="00923E6E" w:rsidP="002D21E5">
      <w:pPr>
        <w:spacing w:after="0" w:line="240" w:lineRule="auto"/>
      </w:pPr>
      <w:r>
        <w:separator/>
      </w:r>
    </w:p>
  </w:endnote>
  <w:endnote w:type="continuationSeparator" w:id="0">
    <w:p w:rsidR="00923E6E" w:rsidRDefault="00923E6E" w:rsidP="002D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6E" w:rsidRDefault="00923E6E" w:rsidP="002D21E5">
      <w:pPr>
        <w:spacing w:after="0" w:line="240" w:lineRule="auto"/>
      </w:pPr>
      <w:r>
        <w:separator/>
      </w:r>
    </w:p>
  </w:footnote>
  <w:footnote w:type="continuationSeparator" w:id="0">
    <w:p w:rsidR="00923E6E" w:rsidRDefault="00923E6E" w:rsidP="002D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8E9"/>
    <w:multiLevelType w:val="multilevel"/>
    <w:tmpl w:val="AD2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63302"/>
    <w:multiLevelType w:val="multilevel"/>
    <w:tmpl w:val="2038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6623"/>
    <w:multiLevelType w:val="hybridMultilevel"/>
    <w:tmpl w:val="E3F830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81E6A3C"/>
    <w:multiLevelType w:val="hybridMultilevel"/>
    <w:tmpl w:val="960A6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C517F"/>
    <w:multiLevelType w:val="hybridMultilevel"/>
    <w:tmpl w:val="8398D0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A682EF8"/>
    <w:multiLevelType w:val="hybridMultilevel"/>
    <w:tmpl w:val="633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2196"/>
    <w:multiLevelType w:val="hybridMultilevel"/>
    <w:tmpl w:val="D00C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5F29"/>
    <w:multiLevelType w:val="hybridMultilevel"/>
    <w:tmpl w:val="D17ABA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5A61232"/>
    <w:multiLevelType w:val="hybridMultilevel"/>
    <w:tmpl w:val="BCF0B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1DB4"/>
    <w:multiLevelType w:val="multilevel"/>
    <w:tmpl w:val="77D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55DD2"/>
    <w:multiLevelType w:val="multilevel"/>
    <w:tmpl w:val="258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35B54"/>
    <w:multiLevelType w:val="multilevel"/>
    <w:tmpl w:val="F312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17F27"/>
    <w:multiLevelType w:val="hybridMultilevel"/>
    <w:tmpl w:val="B50C122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CFD781C"/>
    <w:multiLevelType w:val="multilevel"/>
    <w:tmpl w:val="1BF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E5"/>
    <w:rsid w:val="0001757F"/>
    <w:rsid w:val="0002058D"/>
    <w:rsid w:val="00043913"/>
    <w:rsid w:val="000C76D7"/>
    <w:rsid w:val="0013651D"/>
    <w:rsid w:val="001479DC"/>
    <w:rsid w:val="001502CF"/>
    <w:rsid w:val="00173D9B"/>
    <w:rsid w:val="001E457A"/>
    <w:rsid w:val="00217778"/>
    <w:rsid w:val="00252BD3"/>
    <w:rsid w:val="00270EA8"/>
    <w:rsid w:val="002D21E5"/>
    <w:rsid w:val="002F4B0B"/>
    <w:rsid w:val="0030413F"/>
    <w:rsid w:val="00326119"/>
    <w:rsid w:val="0032668F"/>
    <w:rsid w:val="00343BF2"/>
    <w:rsid w:val="003A5604"/>
    <w:rsid w:val="003D1B9B"/>
    <w:rsid w:val="003F4AED"/>
    <w:rsid w:val="0042097A"/>
    <w:rsid w:val="00433E97"/>
    <w:rsid w:val="00452839"/>
    <w:rsid w:val="004E496F"/>
    <w:rsid w:val="005474DA"/>
    <w:rsid w:val="00547A81"/>
    <w:rsid w:val="00577E1E"/>
    <w:rsid w:val="005B1A60"/>
    <w:rsid w:val="00611CF6"/>
    <w:rsid w:val="00616E9B"/>
    <w:rsid w:val="00673694"/>
    <w:rsid w:val="006840BE"/>
    <w:rsid w:val="006B2C6D"/>
    <w:rsid w:val="00712202"/>
    <w:rsid w:val="0074148F"/>
    <w:rsid w:val="007748A6"/>
    <w:rsid w:val="00790EBA"/>
    <w:rsid w:val="007C30E8"/>
    <w:rsid w:val="007D2DAF"/>
    <w:rsid w:val="007E1FF6"/>
    <w:rsid w:val="00885FCF"/>
    <w:rsid w:val="008D2B51"/>
    <w:rsid w:val="00923E6E"/>
    <w:rsid w:val="00957DF8"/>
    <w:rsid w:val="00980005"/>
    <w:rsid w:val="009B7AC0"/>
    <w:rsid w:val="009F2C36"/>
    <w:rsid w:val="00A4637B"/>
    <w:rsid w:val="00A7428F"/>
    <w:rsid w:val="00A821A2"/>
    <w:rsid w:val="00AA06F5"/>
    <w:rsid w:val="00AC68E4"/>
    <w:rsid w:val="00AD001C"/>
    <w:rsid w:val="00AF5928"/>
    <w:rsid w:val="00B00B62"/>
    <w:rsid w:val="00B057B1"/>
    <w:rsid w:val="00B64971"/>
    <w:rsid w:val="00B902C8"/>
    <w:rsid w:val="00C22503"/>
    <w:rsid w:val="00C25AD0"/>
    <w:rsid w:val="00C26B12"/>
    <w:rsid w:val="00C65470"/>
    <w:rsid w:val="00C66507"/>
    <w:rsid w:val="00C67A51"/>
    <w:rsid w:val="00C7160C"/>
    <w:rsid w:val="00C77485"/>
    <w:rsid w:val="00C95F81"/>
    <w:rsid w:val="00CC50C4"/>
    <w:rsid w:val="00CC783A"/>
    <w:rsid w:val="00D476DE"/>
    <w:rsid w:val="00D93918"/>
    <w:rsid w:val="00E6134A"/>
    <w:rsid w:val="00E91C4E"/>
    <w:rsid w:val="00E95810"/>
    <w:rsid w:val="00F26775"/>
    <w:rsid w:val="00F3447B"/>
    <w:rsid w:val="00F91A90"/>
    <w:rsid w:val="00FC287D"/>
    <w:rsid w:val="00FD2D42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CB86-AF5C-4A00-909D-44F063F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E5"/>
  </w:style>
  <w:style w:type="paragraph" w:styleId="1">
    <w:name w:val="heading 1"/>
    <w:basedOn w:val="a"/>
    <w:next w:val="a"/>
    <w:link w:val="10"/>
    <w:uiPriority w:val="9"/>
    <w:qFormat/>
    <w:rsid w:val="00547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D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1E5"/>
    <w:pPr>
      <w:ind w:left="720"/>
      <w:contextualSpacing/>
    </w:pPr>
  </w:style>
  <w:style w:type="character" w:styleId="a5">
    <w:name w:val="Strong"/>
    <w:basedOn w:val="a0"/>
    <w:uiPriority w:val="22"/>
    <w:qFormat/>
    <w:rsid w:val="002D21E5"/>
    <w:rPr>
      <w:b/>
      <w:bCs/>
    </w:rPr>
  </w:style>
  <w:style w:type="character" w:customStyle="1" w:styleId="apple-converted-space">
    <w:name w:val="apple-converted-space"/>
    <w:basedOn w:val="a0"/>
    <w:rsid w:val="002D21E5"/>
  </w:style>
  <w:style w:type="paragraph" w:styleId="a6">
    <w:name w:val="header"/>
    <w:basedOn w:val="a"/>
    <w:link w:val="a7"/>
    <w:uiPriority w:val="99"/>
    <w:semiHidden/>
    <w:unhideWhenUsed/>
    <w:rsid w:val="002D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1E5"/>
  </w:style>
  <w:style w:type="paragraph" w:styleId="a8">
    <w:name w:val="footer"/>
    <w:basedOn w:val="a"/>
    <w:link w:val="a9"/>
    <w:uiPriority w:val="99"/>
    <w:semiHidden/>
    <w:unhideWhenUsed/>
    <w:rsid w:val="002D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1E5"/>
  </w:style>
  <w:style w:type="character" w:customStyle="1" w:styleId="statusselect">
    <w:name w:val="status_select"/>
    <w:basedOn w:val="a0"/>
    <w:rsid w:val="002D21E5"/>
  </w:style>
  <w:style w:type="character" w:styleId="aa">
    <w:name w:val="Hyperlink"/>
    <w:basedOn w:val="a0"/>
    <w:uiPriority w:val="99"/>
    <w:unhideWhenUsed/>
    <w:rsid w:val="002D21E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1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8D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2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B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577E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7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74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439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A7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43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4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7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Перевертов</dc:creator>
  <cp:keywords/>
  <dc:description/>
  <cp:lastModifiedBy>Виталий Коколев</cp:lastModifiedBy>
  <cp:revision>49</cp:revision>
  <cp:lastPrinted>2020-03-02T07:24:00Z</cp:lastPrinted>
  <dcterms:created xsi:type="dcterms:W3CDTF">2018-01-11T13:32:00Z</dcterms:created>
  <dcterms:modified xsi:type="dcterms:W3CDTF">2022-02-16T14:23:00Z</dcterms:modified>
</cp:coreProperties>
</file>