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7"/>
        <w:shd w:val="clear" w:color="auto" w:fill="FFFFFF"/>
        <w:spacing w:beforeAutospacing="0" w:before="0" w:afterAutospacing="0" w:after="0"/>
        <w:jc w:val="center"/>
        <w:rPr>
          <w:rStyle w:val="C9"/>
          <w:b/>
          <w:b/>
          <w:bCs/>
          <w:color w:val="212529"/>
          <w:sz w:val="32"/>
          <w:szCs w:val="32"/>
        </w:rPr>
      </w:pPr>
      <w:r>
        <w:rPr>
          <w:rStyle w:val="C9"/>
          <w:b/>
          <w:bCs/>
          <w:color w:val="212529"/>
          <w:sz w:val="32"/>
          <w:szCs w:val="32"/>
        </w:rPr>
        <w:t>МБДОУ детский сад №4 «Семицветик»</w:t>
      </w:r>
    </w:p>
    <w:p>
      <w:pPr>
        <w:pStyle w:val="C7"/>
        <w:shd w:val="clear" w:color="auto" w:fill="FFFFFF"/>
        <w:spacing w:beforeAutospacing="0" w:before="0" w:afterAutospacing="0" w:after="0"/>
        <w:jc w:val="center"/>
        <w:rPr>
          <w:rStyle w:val="C9"/>
          <w:b/>
          <w:b/>
          <w:bCs/>
          <w:color w:val="212529"/>
          <w:sz w:val="32"/>
          <w:szCs w:val="32"/>
        </w:rPr>
      </w:pPr>
      <w:r>
        <w:rPr>
          <w:b/>
          <w:bCs/>
          <w:color w:val="212529"/>
          <w:sz w:val="32"/>
          <w:szCs w:val="32"/>
        </w:rPr>
      </w:r>
    </w:p>
    <w:p>
      <w:pPr>
        <w:pStyle w:val="C7"/>
        <w:shd w:val="clear" w:color="auto" w:fill="FFFFFF"/>
        <w:spacing w:beforeAutospacing="0" w:before="0" w:afterAutospacing="0" w:after="0"/>
        <w:jc w:val="center"/>
        <w:rPr/>
      </w:pPr>
      <w:r>
        <w:rPr>
          <w:rStyle w:val="C9"/>
          <w:b w:val="false"/>
          <w:bCs w:val="false"/>
          <w:color w:val="212529"/>
          <w:sz w:val="28"/>
          <w:szCs w:val="28"/>
        </w:rPr>
        <w:t>Картотека консультаций для родителей</w:t>
      </w:r>
    </w:p>
    <w:p>
      <w:pPr>
        <w:pStyle w:val="C7"/>
        <w:shd w:val="clear" w:color="auto" w:fill="FFFFFF"/>
        <w:spacing w:beforeAutospacing="0" w:before="0" w:afterAutospacing="0" w:after="0"/>
        <w:jc w:val="center"/>
        <w:rPr/>
      </w:pPr>
      <w:r>
        <w:rPr>
          <w:rStyle w:val="C9"/>
          <w:b w:val="false"/>
          <w:bCs w:val="false"/>
          <w:color w:val="212529"/>
          <w:sz w:val="28"/>
          <w:szCs w:val="28"/>
        </w:rPr>
        <w:t xml:space="preserve">                                        </w:t>
      </w:r>
      <w:r>
        <w:rPr>
          <w:rStyle w:val="C9"/>
          <w:b w:val="false"/>
          <w:bCs w:val="false"/>
          <w:color w:val="212529"/>
          <w:sz w:val="28"/>
          <w:szCs w:val="28"/>
        </w:rPr>
        <w:t xml:space="preserve">Составила: </w:t>
      </w:r>
      <w:r>
        <w:rPr>
          <w:rStyle w:val="C9"/>
          <w:b w:val="false"/>
          <w:bCs w:val="false"/>
          <w:color w:val="212529"/>
          <w:sz w:val="28"/>
          <w:szCs w:val="28"/>
        </w:rPr>
        <w:t>старший воспитатель Турчинович Л.Е.</w:t>
      </w:r>
    </w:p>
    <w:p>
      <w:pPr>
        <w:pStyle w:val="C7"/>
        <w:shd w:val="clear" w:color="auto" w:fill="FFFFFF"/>
        <w:spacing w:beforeAutospacing="0" w:before="0" w:afterAutospacing="0" w:after="0"/>
        <w:jc w:val="center"/>
        <w:rPr>
          <w:rStyle w:val="C9"/>
          <w:b/>
          <w:b/>
          <w:bCs/>
          <w:color w:val="212529"/>
          <w:sz w:val="28"/>
          <w:szCs w:val="28"/>
        </w:rPr>
      </w:pPr>
      <w:r>
        <w:rPr/>
      </w:r>
    </w:p>
    <w:p>
      <w:pPr>
        <w:pStyle w:val="C7"/>
        <w:shd w:val="clear" w:color="auto" w:fill="FFFFFF"/>
        <w:spacing w:beforeAutospacing="0" w:before="0" w:afterAutospacing="0" w:after="0"/>
        <w:jc w:val="center"/>
        <w:rPr/>
      </w:pPr>
      <w:r>
        <w:rPr>
          <w:rStyle w:val="C9"/>
          <w:b/>
          <w:bCs/>
          <w:color w:val="212529"/>
          <w:sz w:val="30"/>
          <w:szCs w:val="30"/>
        </w:rPr>
        <w:t>Консультация для родителей</w:t>
      </w:r>
    </w:p>
    <w:p>
      <w:pPr>
        <w:pStyle w:val="C7"/>
        <w:shd w:val="clear" w:color="auto" w:fill="FFFFFF"/>
        <w:spacing w:beforeAutospacing="0" w:before="0" w:afterAutospacing="0" w:after="0"/>
        <w:jc w:val="center"/>
        <w:rPr/>
      </w:pPr>
      <w:r>
        <w:rPr>
          <w:rStyle w:val="C9"/>
          <w:b/>
          <w:bCs/>
          <w:color w:val="212529"/>
          <w:sz w:val="30"/>
          <w:szCs w:val="30"/>
        </w:rPr>
        <w:t>«В детский сад без слез или как уберечь ребенка от стресса!»</w:t>
      </w:r>
    </w:p>
    <w:p>
      <w:pPr>
        <w:pStyle w:val="C4"/>
        <w:shd w:val="clear" w:color="auto" w:fill="FFFFFF"/>
        <w:spacing w:beforeAutospacing="0" w:before="0" w:afterAutospacing="0" w:after="0"/>
        <w:rPr/>
      </w:pPr>
      <w:r>
        <w:rPr>
          <w:rStyle w:val="C1"/>
          <w:color w:val="212529"/>
          <w:sz w:val="28"/>
          <w:szCs w:val="28"/>
        </w:rPr>
        <w:t>Адаптационный период - серьезное испытание для малышей 1,5 - 3 года жизни. Вызванные адаптацией стрессовые реакции надолго нарушают эмоциональное состояние малыша.</w:t>
      </w:r>
    </w:p>
    <w:p>
      <w:pPr>
        <w:pStyle w:val="C4"/>
        <w:shd w:val="clear" w:color="auto" w:fill="FFFFFF"/>
        <w:spacing w:beforeAutospacing="0" w:before="0" w:afterAutospacing="0" w:after="0"/>
        <w:rPr/>
      </w:pPr>
      <w:r>
        <w:rPr>
          <w:rStyle w:val="C1"/>
          <w:color w:val="212529"/>
          <w:sz w:val="28"/>
          <w:szCs w:val="28"/>
        </w:rPr>
        <w:t>Радостные ожидания от первых посещений сада сменяются озабоченностью: у ребенка регресс во всем достигнутом (в речи, навыках, умении, игре). Может быть заболел? У него и в самом деле насморк, а вчера была температура. Ему не мил детский сад, малыш почти не узнаваем, словно его «подменили». «Подменили» не малыша, а жизнь и обстоятельства, что неизбежно. Организм и душа ребенка – в состоянии между здоровьем и болезнью: вскоре МАЛЫШ, в самом деле, заболевает, если выраженность стресса велика, или снова становится самим собой, в случае легкой адаптации.</w:t>
      </w:r>
    </w:p>
    <w:p>
      <w:pPr>
        <w:pStyle w:val="C4"/>
        <w:shd w:val="clear" w:color="auto" w:fill="FFFFFF"/>
        <w:spacing w:beforeAutospacing="0" w:before="0" w:afterAutospacing="0" w:after="0"/>
        <w:rPr/>
      </w:pPr>
      <w:r>
        <w:rPr>
          <w:rStyle w:val="C1"/>
          <w:color w:val="212529"/>
          <w:sz w:val="28"/>
          <w:szCs w:val="28"/>
        </w:rPr>
        <w:t>Чем спровоцирован стресс у ребенка?</w:t>
      </w:r>
    </w:p>
    <w:p>
      <w:pPr>
        <w:pStyle w:val="C4"/>
        <w:shd w:val="clear" w:color="auto" w:fill="FFFFFF"/>
        <w:spacing w:beforeAutospacing="0" w:before="0" w:afterAutospacing="0" w:after="0"/>
        <w:rPr/>
      </w:pPr>
      <w:r>
        <w:rPr>
          <w:rStyle w:val="C1"/>
          <w:color w:val="212529"/>
          <w:sz w:val="28"/>
          <w:szCs w:val="28"/>
        </w:rPr>
        <w:t>Ни сколько отрывом от родных, близких ему людей, сколько от несовершенства адаптационных механизмов ребенка. Ведь, чтобы продержаться в незнакомой обстановке, малышу необходимо вести себя в детском саду не так, как дома. Ребенок не знает этой новой формы поведения и от того страдает, боясь, что сделает что-нибудь не так.</w:t>
      </w:r>
    </w:p>
    <w:p>
      <w:pPr>
        <w:pStyle w:val="C4"/>
        <w:shd w:val="clear" w:color="auto" w:fill="FFFFFF"/>
        <w:spacing w:beforeAutospacing="0" w:before="0" w:afterAutospacing="0" w:after="0"/>
        <w:rPr/>
      </w:pPr>
      <w:r>
        <w:rPr>
          <w:rStyle w:val="C1"/>
          <w:color w:val="212529"/>
          <w:sz w:val="28"/>
          <w:szCs w:val="28"/>
        </w:rPr>
        <w:t>Утром просыпаемся, в садик собираемся!</w:t>
      </w:r>
    </w:p>
    <w:p>
      <w:pPr>
        <w:pStyle w:val="C4"/>
        <w:shd w:val="clear" w:color="auto" w:fill="FFFFFF"/>
        <w:spacing w:beforeAutospacing="0" w:before="0" w:afterAutospacing="0" w:after="0"/>
        <w:rPr/>
      </w:pPr>
      <w:r>
        <w:rPr>
          <w:rStyle w:val="C1"/>
          <w:color w:val="212529"/>
          <w:sz w:val="28"/>
          <w:szCs w:val="28"/>
        </w:rPr>
        <w:t>-Заведите будильник с таким расчетом, чтобы утром было достаточно времени на все сборы и приготовления. Заранее продумайте, какой дорогой вы будете ходить или ездить в садик, сколько времени она занимает, и когда надо выходить из дома.</w:t>
      </w:r>
    </w:p>
    <w:p>
      <w:pPr>
        <w:pStyle w:val="C4"/>
        <w:shd w:val="clear" w:color="auto" w:fill="FFFFFF"/>
        <w:spacing w:beforeAutospacing="0" w:before="0" w:afterAutospacing="0" w:after="0"/>
        <w:rPr/>
      </w:pPr>
      <w:r>
        <w:rPr>
          <w:rStyle w:val="C1"/>
          <w:color w:val="212529"/>
          <w:sz w:val="28"/>
          <w:szCs w:val="28"/>
        </w:rPr>
        <w:t>- Запомните, или запишите все вопросы, которые хотите задать воспитателю.</w:t>
      </w:r>
    </w:p>
    <w:p>
      <w:pPr>
        <w:pStyle w:val="C4"/>
        <w:shd w:val="clear" w:color="auto" w:fill="FFFFFF"/>
        <w:spacing w:beforeAutospacing="0" w:before="0" w:afterAutospacing="0" w:after="0"/>
        <w:rPr/>
      </w:pPr>
      <w:r>
        <w:rPr>
          <w:rStyle w:val="C1"/>
          <w:color w:val="212529"/>
          <w:sz w:val="28"/>
          <w:szCs w:val="28"/>
        </w:rPr>
        <w:t>-Адаптация детей может длиться одну-две недели, в зависимости от психики и характера ребенка. Полная адаптация наступает где-то через 2-3 месяца.</w:t>
      </w:r>
    </w:p>
    <w:p>
      <w:pPr>
        <w:pStyle w:val="C4"/>
        <w:shd w:val="clear" w:color="auto" w:fill="FFFFFF"/>
        <w:spacing w:beforeAutospacing="0" w:before="0" w:afterAutospacing="0" w:after="0"/>
        <w:rPr/>
      </w:pPr>
      <w:r>
        <w:rPr>
          <w:rStyle w:val="C1"/>
          <w:color w:val="212529"/>
          <w:sz w:val="28"/>
          <w:szCs w:val="28"/>
        </w:rPr>
        <w:t>-Стресс у малыша может выплескиваться в виде капризов, агрессии, мокрых штанишек, отказа от еды и сна, мнимой «потери» приобретенных навыков.</w:t>
      </w:r>
    </w:p>
    <w:p>
      <w:pPr>
        <w:pStyle w:val="C4"/>
        <w:shd w:val="clear" w:color="auto" w:fill="FFFFFF"/>
        <w:spacing w:beforeAutospacing="0" w:before="0" w:afterAutospacing="0" w:after="0"/>
        <w:rPr/>
      </w:pPr>
      <w:r>
        <w:rPr>
          <w:rStyle w:val="C1"/>
          <w:color w:val="212529"/>
          <w:sz w:val="28"/>
          <w:szCs w:val="28"/>
        </w:rPr>
        <w:t>Что поможет помочь малышу справится с боязнью новой обстановки и с разлукой с родными?</w:t>
      </w:r>
    </w:p>
    <w:p>
      <w:pPr>
        <w:pStyle w:val="C4"/>
        <w:shd w:val="clear" w:color="auto" w:fill="FFFFFF"/>
        <w:spacing w:beforeAutospacing="0" w:before="0" w:afterAutospacing="0" w:after="0"/>
        <w:rPr/>
      </w:pPr>
      <w:r>
        <w:rPr>
          <w:rStyle w:val="C1"/>
          <w:color w:val="212529"/>
          <w:sz w:val="28"/>
          <w:szCs w:val="28"/>
        </w:rPr>
        <w:t>-Дайте с собой малышу его любимую игрушку. Пусть игрушка ходит с ним ежедневно и знакомится там с друзьями. Расспрашивайте, что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привыкнуть к садику».</w:t>
      </w:r>
    </w:p>
    <w:p>
      <w:pPr>
        <w:pStyle w:val="C4"/>
        <w:shd w:val="clear" w:color="auto" w:fill="FFFFFF"/>
        <w:spacing w:beforeAutospacing="0" w:before="0" w:afterAutospacing="0" w:after="0"/>
        <w:rPr/>
      </w:pPr>
      <w:r>
        <w:rPr>
          <w:rStyle w:val="C1"/>
          <w:color w:val="212529"/>
          <w:sz w:val="28"/>
          <w:szCs w:val="28"/>
        </w:rPr>
        <w:t>-Если ребенок по дороге в сад начинает хныкать и замедлять шаги, не уговаривайте его (это только усилит внутреннее напряжение, а похвалите. Скажите: «Какой ты молодец, а я на твоем месте, наверно бы плакала, а ты смелый, знаешь, что в садике…» и т. д). Это тот случай, когда полезно заговорить ребенка. А главное, это придает ребенку уверенность, ведь сильный человек, даже если речь идет о малыше, справится с трудностями.</w:t>
      </w:r>
    </w:p>
    <w:p>
      <w:pPr>
        <w:pStyle w:val="C4"/>
        <w:shd w:val="clear" w:color="auto" w:fill="FFFFFF"/>
        <w:spacing w:beforeAutospacing="0" w:before="0" w:afterAutospacing="0" w:after="0"/>
        <w:rPr/>
      </w:pPr>
      <w:r>
        <w:rPr>
          <w:rStyle w:val="C1"/>
          <w:color w:val="212529"/>
          <w:sz w:val="28"/>
          <w:szCs w:val="28"/>
        </w:rPr>
        <w:t>-Когда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здесь с ним может что-то случиться, и он долго не будет вас отпускать.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 В семье в этот период необходимо создавать спокойный и бесконфликтный климат для вашего ребенка. Щадите его ослабленную нервную систему! Не реагируйте на его выходки и не наказывайте за капризы. Лучше на время отменить походы в гости, сократить время просмотра телевизора. Постарайтесь в выходные дни соблюдать дома режим, приближенный к режиму детского сада.</w:t>
      </w:r>
    </w:p>
    <w:p>
      <w:pPr>
        <w:pStyle w:val="C4"/>
        <w:shd w:val="clear" w:color="auto" w:fill="FFFFFF"/>
        <w:spacing w:beforeAutospacing="0" w:before="0" w:afterAutospacing="0" w:after="0"/>
        <w:rPr/>
      </w:pPr>
      <w:r>
        <w:rPr>
          <w:rStyle w:val="C1"/>
          <w:color w:val="212529"/>
          <w:sz w:val="28"/>
          <w:szCs w:val="28"/>
        </w:rPr>
        <w:t>-Если ребенок стал агрессивным, раздражительным, не ругайте его. Постарайтесь проводить с ребенком больше времени, чаще обнимайте и целуйте его. Главное помните, что это тот же самый любимый, самый дорогой ваш малыш!</w:t>
      </w:r>
    </w:p>
    <w:p>
      <w:pPr>
        <w:pStyle w:val="C4"/>
        <w:shd w:val="clear" w:color="auto" w:fill="FFFFFF"/>
        <w:spacing w:beforeAutospacing="0" w:before="0" w:afterAutospacing="0" w:after="0"/>
        <w:rPr/>
      </w:pPr>
      <w:r>
        <w:rPr>
          <w:rStyle w:val="C1"/>
          <w:color w:val="212529"/>
          <w:sz w:val="28"/>
          <w:szCs w:val="28"/>
        </w:rPr>
        <w:t>Адаптационный период делится на несколько этапов. Он начинается за один-два месяца до поступления ребенка в детский сад:</w:t>
      </w:r>
    </w:p>
    <w:p>
      <w:pPr>
        <w:pStyle w:val="C4"/>
        <w:shd w:val="clear" w:color="auto" w:fill="FFFFFF"/>
        <w:spacing w:beforeAutospacing="0" w:before="0" w:afterAutospacing="0" w:after="0"/>
        <w:rPr/>
      </w:pPr>
      <w:r>
        <w:rPr>
          <w:rStyle w:val="C1"/>
          <w:color w:val="212529"/>
          <w:sz w:val="28"/>
          <w:szCs w:val="28"/>
        </w:rPr>
        <w:t>1. Максимально приблизьте домашний режим к режиму детского сада.</w:t>
      </w:r>
    </w:p>
    <w:p>
      <w:pPr>
        <w:pStyle w:val="C4"/>
        <w:shd w:val="clear" w:color="auto" w:fill="FFFFFF"/>
        <w:spacing w:beforeAutospacing="0" w:before="0" w:afterAutospacing="0" w:after="0"/>
        <w:rPr/>
      </w:pPr>
      <w:r>
        <w:rPr>
          <w:rStyle w:val="C1"/>
          <w:color w:val="212529"/>
          <w:sz w:val="28"/>
          <w:szCs w:val="28"/>
        </w:rPr>
        <w:t>2. Научите контактировать со сверстниками.</w:t>
      </w:r>
    </w:p>
    <w:p>
      <w:pPr>
        <w:pStyle w:val="C4"/>
        <w:shd w:val="clear" w:color="auto" w:fill="FFFFFF"/>
        <w:spacing w:beforeAutospacing="0" w:before="0" w:afterAutospacing="0" w:after="0"/>
        <w:rPr/>
      </w:pPr>
      <w:r>
        <w:rPr>
          <w:rStyle w:val="C1"/>
          <w:color w:val="212529"/>
          <w:sz w:val="28"/>
          <w:szCs w:val="28"/>
        </w:rPr>
        <w:t>3. Познакомьте ребенка с воспитателями.</w:t>
      </w:r>
    </w:p>
    <w:p>
      <w:pPr>
        <w:pStyle w:val="C4"/>
        <w:shd w:val="clear" w:color="auto" w:fill="FFFFFF"/>
        <w:spacing w:beforeAutospacing="0" w:before="0" w:afterAutospacing="0" w:after="0"/>
        <w:rPr/>
      </w:pPr>
      <w:r>
        <w:rPr>
          <w:rStyle w:val="C1"/>
          <w:color w:val="212529"/>
          <w:sz w:val="28"/>
          <w:szCs w:val="28"/>
        </w:rPr>
        <w:t>4. Измените домашнее меню.</w:t>
      </w:r>
    </w:p>
    <w:p>
      <w:pPr>
        <w:pStyle w:val="C4"/>
        <w:shd w:val="clear" w:color="auto" w:fill="FFFFFF"/>
        <w:spacing w:beforeAutospacing="0" w:before="0" w:afterAutospacing="0" w:after="0"/>
        <w:rPr/>
      </w:pPr>
      <w:r>
        <w:rPr>
          <w:rStyle w:val="C1"/>
          <w:color w:val="212529"/>
          <w:sz w:val="28"/>
          <w:szCs w:val="28"/>
        </w:rPr>
        <w:t>5. Научите ребёнка есть ложкой и пить из кружки.</w:t>
      </w:r>
    </w:p>
    <w:p>
      <w:pPr>
        <w:pStyle w:val="C4"/>
        <w:shd w:val="clear" w:color="auto" w:fill="FFFFFF"/>
        <w:spacing w:beforeAutospacing="0" w:before="0" w:afterAutospacing="0" w:after="0"/>
        <w:rPr/>
      </w:pPr>
      <w:r>
        <w:rPr>
          <w:rStyle w:val="C1"/>
          <w:color w:val="212529"/>
          <w:sz w:val="28"/>
          <w:szCs w:val="28"/>
        </w:rPr>
        <w:t>6. Научите ребенка самостоятельно выполнять гигиенические процедуры.</w:t>
      </w:r>
    </w:p>
    <w:p>
      <w:pPr>
        <w:pStyle w:val="Normal"/>
        <w:spacing w:lineRule="auto" w:line="240" w:before="0" w:after="0"/>
        <w:rPr>
          <w:sz w:val="28"/>
          <w:szCs w:val="28"/>
        </w:rPr>
      </w:pPr>
      <w:r>
        <w:rPr>
          <w:rFonts w:eastAsia="Times New Roman" w:cs="Times New Roman" w:ascii="Times New Roman" w:hAnsi="Times New Roman"/>
          <w:sz w:val="28"/>
          <w:szCs w:val="28"/>
          <w:lang w:eastAsia="ru-RU"/>
        </w:rPr>
        <w:br/>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Консультация для родителей</w:t>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«Ребёнок плохо ест. Что делать?»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Что делать если ребенок плохо ест! Или как сделать еду вкусной. Консультация для родителей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Как правило, всем родителям хочется, чтобы их детки росли сильными,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проявляет недовольство при виде еды.</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Если такое поведение носит систематический характер – возникает впечатление, что с ребенком </w:t>
      </w:r>
      <w:r>
        <w:rPr>
          <w:rFonts w:eastAsia="Times New Roman" w:cs="Times New Roman" w:ascii="Times New Roman" w:hAnsi="Times New Roman"/>
          <w:i/>
          <w:iCs/>
          <w:color w:val="212529"/>
          <w:sz w:val="28"/>
          <w:szCs w:val="28"/>
          <w:lang w:eastAsia="ru-RU"/>
        </w:rPr>
        <w:t>«что-то не то»</w:t>
      </w:r>
      <w:r>
        <w:rPr>
          <w:rFonts w:eastAsia="Times New Roman" w:cs="Times New Roman" w:ascii="Times New Roman" w:hAnsi="Times New Roman"/>
          <w:color w:val="212529"/>
          <w:sz w:val="28"/>
          <w:szCs w:val="28"/>
          <w:lang w:eastAsia="ru-RU"/>
        </w:rPr>
        <w:t>, он болен и ослаблен. Прежде всего, не стоит паниковать, а следует разобраться в причинах отказа от пищи.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Рассмотрим наиболее распространенные причины </w:t>
      </w:r>
      <w:r>
        <w:rPr>
          <w:rFonts w:eastAsia="Times New Roman" w:cs="Times New Roman" w:ascii="Times New Roman" w:hAnsi="Times New Roman"/>
          <w:i/>
          <w:iCs/>
          <w:color w:val="212529"/>
          <w:sz w:val="28"/>
          <w:szCs w:val="28"/>
          <w:lang w:eastAsia="ru-RU"/>
        </w:rPr>
        <w:t>«плохого аппетита»</w:t>
      </w:r>
      <w:r>
        <w:rPr>
          <w:rFonts w:eastAsia="Times New Roman" w:cs="Times New Roman" w:ascii="Times New Roman" w:hAnsi="Times New Roman"/>
          <w:color w:val="212529"/>
          <w:sz w:val="28"/>
          <w:szCs w:val="28"/>
          <w:lang w:eastAsia="ru-RU"/>
        </w:rPr>
        <w:t>:</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1. Проблема избирательного аппетита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w:t>
      </w:r>
      <w:r>
        <w:rPr>
          <w:rFonts w:eastAsia="Times New Roman" w:cs="Times New Roman" w:ascii="Times New Roman" w:hAnsi="Times New Roman"/>
          <w:i/>
          <w:iCs/>
          <w:color w:val="212529"/>
          <w:sz w:val="28"/>
          <w:szCs w:val="28"/>
          <w:lang w:eastAsia="ru-RU"/>
        </w:rPr>
        <w:t xml:space="preserve">«проблема избирательного аппетита» </w:t>
      </w:r>
      <w:r>
        <w:rPr>
          <w:rFonts w:eastAsia="Times New Roman" w:cs="Times New Roman" w:ascii="Times New Roman" w:hAnsi="Times New Roman"/>
          <w:color w:val="212529"/>
          <w:sz w:val="28"/>
          <w:szCs w:val="28"/>
          <w:lang w:eastAsia="ru-RU"/>
        </w:rPr>
        <w:t xml:space="preserve">прямого отношения к аппетиту как таковому не имеет. Проблема скорее </w:t>
      </w:r>
      <w:r>
        <w:rPr>
          <w:rFonts w:eastAsia="Times New Roman" w:cs="Times New Roman" w:ascii="Times New Roman" w:hAnsi="Times New Roman"/>
          <w:color w:val="212529"/>
          <w:sz w:val="28"/>
          <w:szCs w:val="28"/>
          <w:u w:val="single"/>
          <w:lang w:eastAsia="ru-RU"/>
        </w:rPr>
        <w:t>педагогическая</w:t>
      </w:r>
      <w:r>
        <w:rPr>
          <w:rFonts w:eastAsia="Times New Roman" w:cs="Times New Roman" w:ascii="Times New Roman" w:hAnsi="Times New Roman"/>
          <w:color w:val="212529"/>
          <w:sz w:val="28"/>
          <w:szCs w:val="28"/>
          <w:lang w:eastAsia="ru-RU"/>
        </w:rPr>
        <w:t>: ведь ребенок – это маленький взрослый, который усваивает доступные способы манипуляции родителями, и если ему это удается – он охотно ими пользуется для достижения желаемых целей –</w:t>
      </w:r>
      <w:r>
        <w:rPr>
          <w:rFonts w:eastAsia="Times New Roman" w:cs="Times New Roman" w:ascii="Times New Roman" w:hAnsi="Times New Roman"/>
          <w:i/>
          <w:iCs/>
          <w:color w:val="212529"/>
          <w:sz w:val="28"/>
          <w:szCs w:val="28"/>
          <w:lang w:eastAsia="ru-RU"/>
        </w:rPr>
        <w:t>«получения различных вкусностей»</w:t>
      </w:r>
      <w:r>
        <w:rPr>
          <w:rFonts w:eastAsia="Times New Roman" w:cs="Times New Roman" w:ascii="Times New Roman" w:hAnsi="Times New Roman"/>
          <w:color w:val="212529"/>
          <w:sz w:val="28"/>
          <w:szCs w:val="28"/>
          <w:lang w:eastAsia="ru-RU"/>
        </w:rPr>
        <w:t>.</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2. Плохое настроение, отрицательные эмоции. Если у человека плохое настроение, то пищевые реакции могут быть двух </w:t>
      </w:r>
      <w:r>
        <w:rPr>
          <w:rFonts w:eastAsia="Times New Roman" w:cs="Times New Roman" w:ascii="Times New Roman" w:hAnsi="Times New Roman"/>
          <w:color w:val="212529"/>
          <w:sz w:val="28"/>
          <w:szCs w:val="28"/>
          <w:u w:val="single"/>
          <w:lang w:eastAsia="ru-RU"/>
        </w:rPr>
        <w:t>типов</w:t>
      </w:r>
      <w:r>
        <w:rPr>
          <w:rFonts w:eastAsia="Times New Roman" w:cs="Times New Roman" w:ascii="Times New Roman" w:hAnsi="Times New Roman"/>
          <w:color w:val="212529"/>
          <w:sz w:val="28"/>
          <w:szCs w:val="28"/>
          <w:lang w:eastAsia="ru-RU"/>
        </w:rPr>
        <w:t xml:space="preserve">: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w:t>
      </w:r>
      <w:r>
        <w:rPr>
          <w:rFonts w:eastAsia="Times New Roman" w:cs="Times New Roman" w:ascii="Times New Roman" w:hAnsi="Times New Roman"/>
          <w:color w:val="212529"/>
          <w:sz w:val="28"/>
          <w:szCs w:val="28"/>
          <w:u w:val="single"/>
          <w:lang w:eastAsia="ru-RU"/>
        </w:rPr>
        <w:t>взрослых</w:t>
      </w:r>
      <w:r>
        <w:rPr>
          <w:rFonts w:eastAsia="Times New Roman" w:cs="Times New Roman" w:ascii="Times New Roman" w:hAnsi="Times New Roman"/>
          <w:color w:val="212529"/>
          <w:sz w:val="28"/>
          <w:szCs w:val="28"/>
          <w:lang w:eastAsia="ru-RU"/>
        </w:rPr>
        <w:t>: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предлагать вкусный и полезный обед.</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3. Отсутствие режима питания.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захотел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считая, что ребенок болеет, тогда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появится аппетит.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4. Перекусы.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 причиной плохого аппетита.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5. Индивидуальное развитие. Все дети очень разные, и потребности их в пище тоже различны. Один ребенок неугомонный, носится как волчок, бесконечно прыгает, везде лезет. Другой — спокойный, малоподвижный, больше любит рисовать, чем играть с 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w:t>
      </w:r>
      <w:r>
        <w:rPr>
          <w:rFonts w:eastAsia="Times New Roman" w:cs="Times New Roman" w:ascii="Times New Roman" w:hAnsi="Times New Roman"/>
          <w:color w:val="212529"/>
          <w:sz w:val="28"/>
          <w:szCs w:val="28"/>
          <w:u w:val="single"/>
          <w:lang w:eastAsia="ru-RU"/>
        </w:rPr>
        <w:t>развития</w:t>
      </w:r>
      <w:r>
        <w:rPr>
          <w:rFonts w:eastAsia="Times New Roman" w:cs="Times New Roman" w:ascii="Times New Roman" w:hAnsi="Times New Roman"/>
          <w:color w:val="212529"/>
          <w:sz w:val="28"/>
          <w:szCs w:val="28"/>
          <w:lang w:eastAsia="ru-RU"/>
        </w:rPr>
        <w:t>: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6. Физические нагрузки. Ни одним ученым доказано, что чем больше человек расходует физической энергии, тем более нуждается в ее пополнении. И дети, в этом случае, не исключение. Хотите, чтобы вашо чадо уплетало за обе щеки все, что вы ему предлагаете, больше гуляйте с ребенком, занимайтесь спортом, играйте.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7. Кормление через силу. 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плохопереваривается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Таким образом, уважаемые взрослые, пища для ребенка значит очень многое — это его рост, развитие, его энергия и его здоровье. Но понижение аппетита — это вовсе не трагедия. Конечно, это может быть одним из симптомов какого-то заболевания, но чаще таков результат погрешностей питания. А что же все-таки делать?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Первое. Важно, чтобы ребенок в семье чувствовал себя равным среди равных, а не баловнем судьбы и центром цивилизации. Не хочет он есть кашу — завтрак окончен, обед через 4 часа. Не стал есть суп за обедом — жди до ужина. При этом очень важно, чтобы в перерывах между едой пища не попадалась на глаза ребенку, чтобы он не имел возможности самостоятельно перекусить и чтобы не было в его присутствии никаких разговоров о еде.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Природа создала человека таким образом, что он вполне безболезненно может обходиться без еды </w:t>
      </w:r>
      <w:r>
        <w:rPr>
          <w:rFonts w:eastAsia="Times New Roman" w:cs="Times New Roman" w:ascii="Times New Roman" w:hAnsi="Times New Roman"/>
          <w:i/>
          <w:iCs/>
          <w:color w:val="212529"/>
          <w:sz w:val="28"/>
          <w:szCs w:val="28"/>
          <w:lang w:eastAsia="ru-RU"/>
        </w:rPr>
        <w:t xml:space="preserve">(но не без питья) </w:t>
      </w:r>
      <w:r>
        <w:rPr>
          <w:rFonts w:eastAsia="Times New Roman" w:cs="Times New Roman" w:ascii="Times New Roman" w:hAnsi="Times New Roman"/>
          <w:color w:val="212529"/>
          <w:sz w:val="28"/>
          <w:szCs w:val="28"/>
          <w:lang w:eastAsia="ru-RU"/>
        </w:rPr>
        <w:t>несколько дней. Ну, до этого дело, как правило, не доходит, при условии, конечно, что у мамы с бабушкой хватит терпения. А не хватит, ну что же, это ваш ребенок.</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Второе.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w:t>
      </w:r>
      <w:r>
        <w:rPr>
          <w:rFonts w:eastAsia="Times New Roman" w:cs="Times New Roman" w:ascii="Times New Roman" w:hAnsi="Times New Roman"/>
          <w:i/>
          <w:iCs/>
          <w:color w:val="212529"/>
          <w:sz w:val="28"/>
          <w:szCs w:val="28"/>
          <w:lang w:eastAsia="ru-RU"/>
        </w:rPr>
        <w:t xml:space="preserve">«на ходу» </w:t>
      </w:r>
      <w:r>
        <w:rPr>
          <w:rFonts w:eastAsia="Times New Roman" w:cs="Times New Roman" w:ascii="Times New Roman" w:hAnsi="Times New Roman"/>
          <w:color w:val="212529"/>
          <w:sz w:val="28"/>
          <w:szCs w:val="28"/>
          <w:lang w:eastAsia="ru-RU"/>
        </w:rPr>
        <w:t>перекусывает бутербродами, а семья никогда не собирается за обеденным столом. Еще в старые времена зажиточные люди, имеющие малохольных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что-то, что не съест он, с удовольствием съедят его товарищи, это действует на его аппетит весьма возбуждающе.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Третье. Следует строго соблюдать режим питания и нечего не давать ребёнку в промежутках между приёмами пищи, в том числе соки </w:t>
      </w:r>
      <w:r>
        <w:rPr>
          <w:rFonts w:eastAsia="Times New Roman" w:cs="Times New Roman" w:ascii="Times New Roman" w:hAnsi="Times New Roman"/>
          <w:i/>
          <w:iCs/>
          <w:color w:val="212529"/>
          <w:sz w:val="28"/>
          <w:szCs w:val="28"/>
          <w:lang w:eastAsia="ru-RU"/>
        </w:rPr>
        <w:t xml:space="preserve">(особенно сладкие — банановый, персиковый и т. д.) </w:t>
      </w:r>
      <w:r>
        <w:rPr>
          <w:rFonts w:eastAsia="Times New Roman" w:cs="Times New Roman" w:ascii="Times New Roman" w:hAnsi="Times New Roman"/>
          <w:color w:val="212529"/>
          <w:sz w:val="28"/>
          <w:szCs w:val="28"/>
          <w:lang w:eastAsia="ru-RU"/>
        </w:rPr>
        <w:t>и даже воду. Тогда ребёнок охотно начинает еду с жидкого блюда.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Четвертое. Прием пищи – это своеобразный ритуал и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сервируйте стол.</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крепким и здоровым.</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Calibri"/>
          <w:color w:val="000000"/>
          <w:sz w:val="28"/>
          <w:szCs w:val="28"/>
          <w:lang w:eastAsia="ru-RU"/>
        </w:rPr>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Консультация для родителей</w:t>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Тема: «Игры для сенсорного развития детей раннего возраста».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Щелованов называл ранний возраст «золотой порой» сенсорного воспитания. 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детей рисовать, лепить,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строить, педагог должен одновременно уделять специальное внимание развитию их восприятия, умения анализировать, обобщать и т.д. [20].</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Этому способствуют специальные дидактические игры:</w:t>
      </w:r>
    </w:p>
    <w:p>
      <w:pPr>
        <w:pStyle w:val="Normal"/>
        <w:shd w:val="clear" w:color="auto" w:fill="FFFFFF"/>
        <w:spacing w:lineRule="auto" w:line="240" w:before="0" w:after="0"/>
        <w:rPr>
          <w:b/>
          <w:b/>
          <w:bCs/>
          <w:sz w:val="28"/>
          <w:szCs w:val="28"/>
        </w:rPr>
      </w:pPr>
      <w:r>
        <w:rPr>
          <w:rFonts w:eastAsia="Times New Roman" w:cs="Times New Roman" w:ascii="Times New Roman" w:hAnsi="Times New Roman"/>
          <w:b/>
          <w:bCs/>
          <w:color w:val="212529"/>
          <w:sz w:val="28"/>
          <w:szCs w:val="28"/>
          <w:lang w:eastAsia="ru-RU"/>
        </w:rPr>
        <w:t>Величина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БОЛЬШИЕ И МАЛЕНЬКИЕ</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Цель:</w:t>
      </w:r>
      <w:r>
        <w:rPr>
          <w:rFonts w:eastAsia="Times New Roman" w:cs="Times New Roman" w:ascii="Times New Roman" w:hAnsi="Times New Roman"/>
          <w:color w:val="212529"/>
          <w:sz w:val="28"/>
          <w:szCs w:val="28"/>
          <w:lang w:eastAsia="ru-RU"/>
        </w:rPr>
        <w:t xml:space="preserve"> Научить ребенка чередовать предметы по величине</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Оборудование:</w:t>
      </w:r>
      <w:r>
        <w:rPr>
          <w:rFonts w:eastAsia="Times New Roman" w:cs="Times New Roman" w:ascii="Times New Roman" w:hAnsi="Times New Roman"/>
          <w:color w:val="212529"/>
          <w:sz w:val="28"/>
          <w:szCs w:val="28"/>
          <w:lang w:eastAsia="ru-RU"/>
        </w:rPr>
        <w:t xml:space="preserve"> По четыре больших и маленьких бусины (приблизительно 2 и 1см) одинакового цвета. Шнур или мягкая проволока, кукла и корзиночка.</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Ход:</w:t>
      </w:r>
      <w:r>
        <w:rPr>
          <w:rFonts w:eastAsia="Times New Roman" w:cs="Times New Roman" w:ascii="Times New Roman" w:hAnsi="Times New Roman"/>
          <w:color w:val="212529"/>
          <w:sz w:val="28"/>
          <w:szCs w:val="28"/>
          <w:lang w:eastAsia="ru-RU"/>
        </w:rPr>
        <w:t xml:space="preserve">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ПОРУЧЕНИЯ</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 xml:space="preserve">Цель: </w:t>
      </w:r>
      <w:r>
        <w:rPr>
          <w:rFonts w:eastAsia="Times New Roman" w:cs="Times New Roman" w:ascii="Times New Roman" w:hAnsi="Times New Roman"/>
          <w:color w:val="212529"/>
          <w:sz w:val="28"/>
          <w:szCs w:val="28"/>
          <w:lang w:eastAsia="ru-RU"/>
        </w:rPr>
        <w:t>Учить детей различать и называть игрушки, а также выделять их размер; развивать слуховое восприятие, совершенствовать понимание речи.</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 xml:space="preserve">Оборудование: </w:t>
      </w:r>
      <w:r>
        <w:rPr>
          <w:rFonts w:eastAsia="Times New Roman" w:cs="Times New Roman" w:ascii="Times New Roman" w:hAnsi="Times New Roman"/>
          <w:color w:val="212529"/>
          <w:sz w:val="28"/>
          <w:szCs w:val="28"/>
          <w:lang w:eastAsia="ru-RU"/>
        </w:rPr>
        <w:t>Большие и маленькие собачки, машинки, коробочки, мячи, чашки, кубики, матрешка.</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 xml:space="preserve">Ход: </w:t>
      </w:r>
      <w:r>
        <w:rPr>
          <w:rFonts w:eastAsia="Times New Roman" w:cs="Times New Roman" w:ascii="Times New Roman" w:hAnsi="Times New Roman"/>
          <w:color w:val="212529"/>
          <w:sz w:val="28"/>
          <w:szCs w:val="28"/>
          <w:lang w:eastAsia="ru-RU"/>
        </w:rPr>
        <w:t>Воспитатель показывает ребенку игрушки и предметы и предлагает назвать их, отмечая их размер. Затем дает малышу следующие задания:</w:t>
      </w:r>
    </w:p>
    <w:p>
      <w:pPr>
        <w:pStyle w:val="Normal"/>
        <w:numPr>
          <w:ilvl w:val="0"/>
          <w:numId w:val="1"/>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Большую собаку напои чаем из большой чашки, а маленькую – из маленькой;</w:t>
      </w:r>
    </w:p>
    <w:p>
      <w:pPr>
        <w:pStyle w:val="Normal"/>
        <w:numPr>
          <w:ilvl w:val="0"/>
          <w:numId w:val="1"/>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Покатай матрешку в большой машине;</w:t>
      </w:r>
    </w:p>
    <w:p>
      <w:pPr>
        <w:pStyle w:val="Normal"/>
        <w:numPr>
          <w:ilvl w:val="0"/>
          <w:numId w:val="1"/>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Поставь маленькую собаку возле матрешки;</w:t>
      </w:r>
    </w:p>
    <w:p>
      <w:pPr>
        <w:pStyle w:val="Normal"/>
        <w:numPr>
          <w:ilvl w:val="0"/>
          <w:numId w:val="1"/>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Построй для большой собачки домик из больших кубиков, а для маленькой – из маленьких;</w:t>
      </w:r>
    </w:p>
    <w:p>
      <w:pPr>
        <w:pStyle w:val="Normal"/>
        <w:numPr>
          <w:ilvl w:val="0"/>
          <w:numId w:val="1"/>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Возьми маленькую собачку и посади ее на ковер;</w:t>
      </w:r>
    </w:p>
    <w:p>
      <w:pPr>
        <w:pStyle w:val="Normal"/>
        <w:numPr>
          <w:ilvl w:val="0"/>
          <w:numId w:val="1"/>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Возьми большую собаку и посади ее в большую коробку;</w:t>
      </w:r>
    </w:p>
    <w:p>
      <w:pPr>
        <w:pStyle w:val="Normal"/>
        <w:numPr>
          <w:ilvl w:val="0"/>
          <w:numId w:val="1"/>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Собери маленькие кубики в маленькую коробку, а большие – в большую и т.п.</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Если ребенок ошибается, собачка или матрешка показывают свое неудовольствие (рычит или отворачивается).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КУКЛЫ ЗАБЛУДИЛИСЬ</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Цель:</w:t>
      </w:r>
      <w:r>
        <w:rPr>
          <w:rFonts w:eastAsia="Times New Roman" w:cs="Times New Roman" w:ascii="Times New Roman" w:hAnsi="Times New Roman"/>
          <w:color w:val="212529"/>
          <w:sz w:val="28"/>
          <w:szCs w:val="28"/>
          <w:lang w:eastAsia="ru-RU"/>
        </w:rPr>
        <w:t xml:space="preserve"> Учить детей различать и называть игрушки, а также выделять их размер; развивать слуховое восприятие, совершенствовать понимание речи.</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Оборудование:</w:t>
      </w:r>
      <w:r>
        <w:rPr>
          <w:rFonts w:eastAsia="Times New Roman" w:cs="Times New Roman" w:ascii="Times New Roman" w:hAnsi="Times New Roman"/>
          <w:color w:val="212529"/>
          <w:sz w:val="28"/>
          <w:szCs w:val="28"/>
          <w:lang w:eastAsia="ru-RU"/>
        </w:rPr>
        <w:t xml:space="preserve"> Несколько больших и маленьких кукол, большой и маленький домик.</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Ход:</w:t>
      </w:r>
      <w:r>
        <w:rPr>
          <w:rFonts w:eastAsia="Times New Roman" w:cs="Times New Roman" w:ascii="Times New Roman" w:hAnsi="Times New Roman"/>
          <w:color w:val="212529"/>
          <w:sz w:val="28"/>
          <w:szCs w:val="28"/>
          <w:lang w:eastAsia="ru-RU"/>
        </w:rPr>
        <w:t xml:space="preserve">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Форма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КАКОЙ ЭТО ФОРМЫ</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Цель:</w:t>
      </w:r>
      <w:r>
        <w:rPr>
          <w:rFonts w:eastAsia="Times New Roman" w:cs="Times New Roman" w:ascii="Times New Roman" w:hAnsi="Times New Roman"/>
          <w:color w:val="212529"/>
          <w:sz w:val="28"/>
          <w:szCs w:val="28"/>
          <w:lang w:eastAsia="ru-RU"/>
        </w:rPr>
        <w:t xml:space="preserve"> Научить ребенка чередовать предметы по форме</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 xml:space="preserve">Оборудование: </w:t>
      </w:r>
      <w:r>
        <w:rPr>
          <w:rFonts w:eastAsia="Times New Roman" w:cs="Times New Roman" w:ascii="Times New Roman" w:hAnsi="Times New Roman"/>
          <w:color w:val="212529"/>
          <w:sz w:val="28"/>
          <w:szCs w:val="28"/>
          <w:lang w:eastAsia="ru-RU"/>
        </w:rPr>
        <w:t>По четыре круглых и квадратных глиняных бусины одинакового цвета (диаметр 2см). Шнур или мягкая проволока, кукла и корзиночка.</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Ход:</w:t>
      </w:r>
      <w:r>
        <w:rPr>
          <w:rFonts w:eastAsia="Times New Roman" w:cs="Times New Roman" w:ascii="Times New Roman" w:hAnsi="Times New Roman"/>
          <w:color w:val="212529"/>
          <w:sz w:val="28"/>
          <w:szCs w:val="28"/>
          <w:lang w:eastAsia="ru-RU"/>
        </w:rPr>
        <w:t xml:space="preserve">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Цвет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КУРОЧКА И ЦЫПЛЯТА</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Цель:</w:t>
      </w:r>
      <w:r>
        <w:rPr>
          <w:rFonts w:eastAsia="Times New Roman" w:cs="Times New Roman" w:ascii="Times New Roman" w:hAnsi="Times New Roman"/>
          <w:color w:val="212529"/>
          <w:sz w:val="28"/>
          <w:szCs w:val="28"/>
          <w:lang w:eastAsia="ru-RU"/>
        </w:rPr>
        <w:t xml:space="preserve"> Обратить внимание ребенка на то, что цвет является признаком разных предметов и может служить для их обозначения.</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Оборудование:</w:t>
      </w:r>
      <w:r>
        <w:rPr>
          <w:rFonts w:eastAsia="Times New Roman" w:cs="Times New Roman" w:ascii="Times New Roman" w:hAnsi="Times New Roman"/>
          <w:color w:val="212529"/>
          <w:sz w:val="28"/>
          <w:szCs w:val="28"/>
          <w:lang w:eastAsia="ru-RU"/>
        </w:rPr>
        <w:t xml:space="preserve"> Коробка с мозаикой, где помещены шесть элементов желтого цвета и один белого.</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Ход:</w:t>
      </w:r>
      <w:r>
        <w:rPr>
          <w:rFonts w:eastAsia="Times New Roman" w:cs="Times New Roman" w:ascii="Times New Roman" w:hAnsi="Times New Roman"/>
          <w:color w:val="212529"/>
          <w:sz w:val="28"/>
          <w:szCs w:val="28"/>
          <w:lang w:eastAsia="ru-RU"/>
        </w:rPr>
        <w:t xml:space="preserve">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После того, как все цыплята будут найдены и размещены «гуськом», позади курочки, ребенок повторяет задание самостоятельно. </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УГОСТИМ МЕДВЕДЯ ЯГОДОЙ</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Цель:</w:t>
      </w:r>
      <w:r>
        <w:rPr>
          <w:rFonts w:eastAsia="Times New Roman" w:cs="Times New Roman" w:ascii="Times New Roman" w:hAnsi="Times New Roman"/>
          <w:color w:val="212529"/>
          <w:sz w:val="28"/>
          <w:szCs w:val="28"/>
          <w:lang w:eastAsia="ru-RU"/>
        </w:rPr>
        <w:t xml:space="preserve"> Учить детей выбирать предметы данного цвета из нескольких предложенных, развивать координацию рук и мелкую моторику пальцев.</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 xml:space="preserve">Оборудование: </w:t>
      </w:r>
      <w:r>
        <w:rPr>
          <w:rFonts w:eastAsia="Times New Roman" w:cs="Times New Roman" w:ascii="Times New Roman" w:hAnsi="Times New Roman"/>
          <w:color w:val="212529"/>
          <w:sz w:val="28"/>
          <w:szCs w:val="28"/>
          <w:lang w:eastAsia="ru-RU"/>
        </w:rPr>
        <w:t>Коробка с мозаикой, где помещены десять элементов красного цвета и по пять элементов желтого и зеленого цвета.</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Ход:</w:t>
      </w:r>
      <w:r>
        <w:rPr>
          <w:rFonts w:eastAsia="Times New Roman" w:cs="Times New Roman" w:ascii="Times New Roman" w:hAnsi="Times New Roman"/>
          <w:color w:val="212529"/>
          <w:sz w:val="28"/>
          <w:szCs w:val="28"/>
          <w:lang w:eastAsia="ru-RU"/>
        </w:rPr>
        <w:t xml:space="preserve">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Игры и упражнения с предметами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качеств предметов (величина, форма, цвет).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СЛОЖИ МАТРЕШКУ</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Оборудование:</w:t>
      </w:r>
      <w:r>
        <w:rPr>
          <w:rFonts w:eastAsia="Times New Roman" w:cs="Times New Roman" w:ascii="Times New Roman" w:hAnsi="Times New Roman"/>
          <w:color w:val="212529"/>
          <w:sz w:val="28"/>
          <w:szCs w:val="28"/>
          <w:lang w:eastAsia="ru-RU"/>
        </w:rPr>
        <w:t xml:space="preserve"> Матрешка, которая вмещает несколько вложенных друг в друга кукол меньшего размера.</w:t>
      </w:r>
    </w:p>
    <w:p>
      <w:pPr>
        <w:pStyle w:val="Normal"/>
        <w:shd w:val="clear" w:color="auto" w:fill="FFFFFF"/>
        <w:spacing w:lineRule="auto" w:line="240" w:before="0" w:after="0"/>
        <w:rPr>
          <w:sz w:val="28"/>
          <w:szCs w:val="28"/>
        </w:rPr>
      </w:pPr>
      <w:r>
        <w:rPr>
          <w:rFonts w:eastAsia="Times New Roman" w:cs="Times New Roman" w:ascii="Times New Roman" w:hAnsi="Times New Roman"/>
          <w:b/>
          <w:bCs/>
          <w:color w:val="212529"/>
          <w:sz w:val="28"/>
          <w:szCs w:val="28"/>
          <w:lang w:eastAsia="ru-RU"/>
        </w:rPr>
        <w:t>Ход:</w:t>
      </w:r>
      <w:r>
        <w:rPr>
          <w:rFonts w:eastAsia="Times New Roman" w:cs="Times New Roman" w:ascii="Times New Roman" w:hAnsi="Times New Roman"/>
          <w:color w:val="212529"/>
          <w:sz w:val="28"/>
          <w:szCs w:val="28"/>
          <w:lang w:eastAsia="ru-RU"/>
        </w:rPr>
        <w:t xml:space="preserve">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Мы – матрешки, мы – сестрички, </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прятки с нами поиграй,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Все подружки-невелички. </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Нас скорее собирай –</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Как начнем плясать и петь,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Если будешь ошибаться,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Никому не усидеть! </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Мы не будем закрываться!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 Рещикова)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Сначала игру следует проводить с двусложной матрешкой, затем с трехсложной и т.д.</w:t>
      </w:r>
    </w:p>
    <w:p>
      <w:pPr>
        <w:pStyle w:val="Normal"/>
        <w:shd w:val="clear" w:color="auto" w:fill="FFFFFF"/>
        <w:spacing w:lineRule="auto" w:line="240" w:before="0" w:after="0"/>
        <w:jc w:val="center"/>
        <w:rPr>
          <w:rFonts w:ascii="Times New Roman" w:hAnsi="Times New Roman" w:eastAsia="Times New Roman" w:cs="Times New Roman"/>
          <w:b/>
          <w:b/>
          <w:bCs/>
          <w:color w:val="212529"/>
          <w:lang w:eastAsia="ru-RU"/>
        </w:rPr>
      </w:pPr>
      <w:r>
        <w:rPr>
          <w:sz w:val="28"/>
          <w:szCs w:val="28"/>
        </w:rPr>
      </w:r>
    </w:p>
    <w:p>
      <w:pPr>
        <w:pStyle w:val="Normal"/>
        <w:shd w:val="clear" w:color="auto" w:fill="FFFFFF"/>
        <w:spacing w:lineRule="auto" w:line="240" w:before="0" w:after="0"/>
        <w:jc w:val="center"/>
        <w:rPr>
          <w:b/>
          <w:b/>
          <w:bCs/>
          <w:sz w:val="28"/>
          <w:szCs w:val="28"/>
        </w:rPr>
      </w:pPr>
      <w:r>
        <w:rPr>
          <w:rFonts w:eastAsia="Times New Roman" w:cs="Times New Roman" w:ascii="Times New Roman" w:hAnsi="Times New Roman"/>
          <w:b/>
          <w:bCs/>
          <w:color w:val="212529"/>
          <w:sz w:val="28"/>
          <w:szCs w:val="28"/>
          <w:lang w:eastAsia="ru-RU"/>
        </w:rPr>
        <w:t>Консультации для родителей</w:t>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color w:val="212529"/>
          <w:sz w:val="28"/>
          <w:szCs w:val="28"/>
          <w:lang w:eastAsia="ru-RU"/>
        </w:rPr>
        <w:t>«Учим ребенка общаться»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 помочь ему в этом.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Способность к общению включает в себя: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Желание вступать в контакт с окружающими («Я хочу!»).</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Знание норм и правил, которым необходимо следовать при общении с окружающими («Я знаю!»).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Далее общение ребенка и взрослого начинает происходить в совместных действиях.</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От 1 года до 3 лет ведущий тип деятельности – предметно - 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Критериями гармоничных отношений между ребенком и родителями можно считать: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создание у ребенка уверенности в том, что его любят и о нем заботятся;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признание права на индивидуальность, в том числе непохожесть на родителей;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сохранение независимости ребенка. Каждый человек имеет право на «секреты».</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Советы родителям по формированию адекватной самооценки: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сравнивайте ребенка с другими детьми. Сравнивайте его с самим собой (тем, каким он был вчера и, возможно, будет завтра).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Игры, позволяющие выявить самооценку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«Сорви шапку», «У нас все можно» и др.</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Принципы общения с агрессивным ребенком: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помните, что запрет, физическое наказание и повышение голоса – самые неэффективные способы преодоления агрессивности;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Игры на выплеск агрессивности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«Кукла Бобо» - кукла для выплеска агрессии.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«Разыгрывание ситуации»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Как строить взаимоотношения с конфликтными детьми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Игры: «На кого я похож» - сравнение себя с животным, цветком, деревом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«Спина к спине» - игра направлена на развитие умения договориться, при этом важно видеть собеседника.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«Сидящий и стоящий».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Застенчивость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Последствия: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препятствует тому, чтобы встречаться с новыми людьми, заводить друзей и получать удовольствие от приятного общения;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удерживает человека от выражения своего мнения и отстаивания своих прав;</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дает другим людям возможности оценить положительные качества человека;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усугубляет чрезмерную сосредоточенность на себе и своем поведении;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мешает ясно мыслить и эффективно общаться;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сопровождается переживаниями одиночества, тревоги и депрессии.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Помощь ребенку в преодолении застенчивости – разрешима, пока ребенок еще маленький. Т.к. с возрастом у застенчивого ребенка складывается определенный стиль поведения, он начинает отдавать себе отчет в этом своем «недостатке».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Игры: рисуночная игра «Какой я есть и каким бы я хотел быть»; «Магазин игрушек», «Сборщики»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Советы родителям замкнутых детей: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Замкнутый ребенок в отличие от застенчивого не хочет и не знает, как общаться.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расширяйте круг общения вашего ребенка, приводите его в новые места и знакомьте с новыми людьми;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стремитесь сами стать для ребенка примером эффективно общающегося человека;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Изменение поведения взрослого и его отношения к ребенку:</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проявляется достаточно твердости и последовательности в воспитании;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контролируйте поведение ребенка, не навязывая ему жестких правил;</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давайте ребенку категорических указаний, избегайте слов «нет», «нельзя»;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стройте взаимоотношения с ребенком на взаимопонимании и доверии;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 );</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повторяйте свою просьбу одними и теми же словами много раз;</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настаивайте на том, чтобы ребенок обязательно принес извинения за проступок;</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выслушайте то, что хочет сказать ребенок.</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Изменение психологического микроклимата в семье: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уделяйте ребенку достаточно внимания;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проводите досуг всей семьей;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допускайте ссор в присутствии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Организация режима дня и места для занятий: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установите твердый распорядок дня для ребенка и всех членов семьи;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чаще показывайте ребенку, как лучше выполнить задание, не отвлекаясь;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снижайте влияние отвлекающих факторов во время выполнения ребенком задания;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избегайте по возможности больших скоплений людей;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помните, что переутомление способствует снижению самоконтроля и нарастанию гиперактивности.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Специальная поведенческая программа: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придумайте гибкую систему вознаграждений за хорошо выполненное задание и наказание за плохое поведение.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прибегайте к физическому наказанию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чаще хвалите ребенка, т. к. он чувствителен к поощрениям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составьте список обязанностей ребенка и постепенно расширяйте его, предварительно обсудив их с ребенком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воспитывайте в детях навыки управления гневом и агрессией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старайтесь предотвратить последствия забывчивости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не разрешайте откладывать выполнение заданий на другое время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Помните, что словесные убеждения, призывы, беседы редко оказываются результативными, т.к. гиперактивный ребенок еще не готов к такой форме работы.</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Для детей с дефицитом внимания и гиперактивности наиболее действенными будут средства убеждения «через тело»: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лишение удовольствия, лакомства, привилегий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запрет на приятную деятельность, телефонные разговоры</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внеочередное дежурство на кухне и т.д.</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Надеемся, что наши рекомендации помогут семьям в вопросах воспитания детей.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Консультация для родителей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«Роль семьи в физическом воспитании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 чего же начинается физическое воспитание?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pPr>
        <w:pStyle w:val="Normal"/>
        <w:shd w:val="clear" w:color="auto" w:fill="FFFFFF"/>
        <w:spacing w:lineRule="auto" w:line="240" w:before="0" w:after="0"/>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eastAsia="ru-RU"/>
        </w:rPr>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Calibri"/>
          <w:color w:val="000000"/>
          <w:sz w:val="28"/>
          <w:szCs w:val="28"/>
          <w:lang w:eastAsia="ru-RU"/>
        </w:rPr>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Консультации для родителей</w:t>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Какие игрушки необходимы детям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Цель: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1) Дать родителям знания о значении игрушки, ее роли в игре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2) Вооружить знаниями о целесообразном педагогическом подборе игрушек.</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Игрушки из реальной жизни.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Игрушки, помогающие "выплеснуть" агрессию.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Солдатики, ружья, мячи, надувные груши, подушки, резиновые игрушки, скакалки, кегли, а также дротики для метания и т.д.</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Игрушки для развития творческой фантазии и самовыражения.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Технические игрушки. 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«Лего»,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т.д. учат детей ориентироваться в социальной жизни.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Игрушки — забавы. Это смешные фигурки зверей, животных, человечков и т. д., например, зайчик, играющий на барабане, курочка, клюющая зерно, повар, готовящий обед. В основе их лежит движение, сюрприз, неожиданность. Их назначение - позабавить детей, вызвать смех, сопереживание, радость, воспитать чувство юмора.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Маскарадно - елочные игрушки. Эти игрушки связаны с празднованием Нового Года. Различные атрибуты (ушки, хвост, клюв) помогают детям вжиться в образ того или иного персонажа.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Спортивно - моторные игрушки.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со взрослыми и другими детьми.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мельнички,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Театральные игрушки.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Музыкальные игрушки.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Дидактические игрушки или игрушки для развития творческой фантазии и самовыражения. 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пазлы, лото, кубики, пирамидки, краски, пластилин, различные наборы для• рукоделия.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Строительные игрушки.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На улице для малышей удобны различные песочные наборы - ведерки, совочки, различные формочки для лепки из песка.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Помните, что все, кроме любимой игрушки, надо периодически менять и обновлять. Если вы заметили, что малыш долго не берет какую-либо игрушку, значит она ему просто не нужна. Спрячьте ее. А через некоторое время ее появление вызовет эмоциональный или познавательный интерес у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 </w:t>
      </w:r>
      <w:r>
        <w:rPr>
          <w:rFonts w:eastAsia="Times New Roman" w:cs="Times New Roman" w:ascii="Times New Roman" w:hAnsi="Times New Roman"/>
          <w:color w:val="212529"/>
          <w:sz w:val="28"/>
          <w:szCs w:val="28"/>
          <w:lang w:eastAsia="ru-RU"/>
        </w:rPr>
        <w:t>Убедитесь в безопасности игрушки во избежание травм (если это пистолет, то должен стрелять мягкими шариками, а не пульками);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 </w:t>
      </w:r>
      <w:r>
        <w:rPr>
          <w:rFonts w:eastAsia="Times New Roman" w:cs="Times New Roman" w:ascii="Times New Roman" w:hAnsi="Times New Roman"/>
          <w:color w:val="212529"/>
          <w:sz w:val="28"/>
          <w:szCs w:val="28"/>
          <w:lang w:eastAsia="ru-RU"/>
        </w:rPr>
        <w:t>Игрушки не должны иметь резкого запаха, способного вызвать аллергию, так как малыши часто стараются взять игрушку в рот;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 </w:t>
      </w:r>
      <w:r>
        <w:rPr>
          <w:rFonts w:eastAsia="Times New Roman" w:cs="Times New Roman" w:ascii="Times New Roman" w:hAnsi="Times New Roman"/>
          <w:color w:val="212529"/>
          <w:sz w:val="28"/>
          <w:szCs w:val="28"/>
          <w:lang w:eastAsia="ru-RU"/>
        </w:rPr>
        <w:t>Игрушки должны соответствовать действительности и эстетическим требованиям (цвет, форма, внешний вид);</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 xml:space="preserve">• </w:t>
      </w:r>
      <w:r>
        <w:rPr>
          <w:rFonts w:eastAsia="Times New Roman" w:cs="Times New Roman" w:ascii="Times New Roman" w:hAnsi="Times New Roman"/>
          <w:color w:val="212529"/>
          <w:sz w:val="28"/>
          <w:szCs w:val="28"/>
          <w:lang w:eastAsia="ru-RU"/>
        </w:rPr>
        <w:t>Игрушки должны соответствовать возрасту детей! Покупая игрушку, смотрите, для детей какого возраста она предназначена.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При покупке игрушек пользуйтесь простым правилом: игрушки следует выбирать, а не собирать!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Игрушки для самых маленьких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 трансформеру,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должно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Намного психологически экологичнее  отремонтировать их и отдать другим детям, подарить детскому саду, ребёнку, которому не повезло и родители не покупают ему игрушек.</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pPr>
        <w:pStyle w:val="Normal"/>
        <w:shd w:val="clear" w:color="auto" w:fill="FFFFFF"/>
        <w:spacing w:lineRule="auto" w:line="240" w:before="0" w:after="0"/>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eastAsia="ru-RU"/>
        </w:rPr>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Calibri"/>
          <w:color w:val="000000"/>
          <w:sz w:val="28"/>
          <w:szCs w:val="28"/>
          <w:lang w:eastAsia="ru-RU"/>
        </w:rPr>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Консультация для родителей на тему «Зачем читать детям книги?»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Зачем читать детям книги?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Дети имеют огромную потребность, чтобы родители читали им вслух. Для благополучного развития ребенка семейное чтение очень значимо, и не только пока ребенок сам не умеет читать, но и в более позднем возрасте. Дети с нетерпением ждут, когда же у мамы или папы найдется для них время.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Чтобы ребенок рос психически здоровым, ему необходимо полноценное общение с родителями, личностное общение, когда внимание уделяется ему полностью И совместное чтение дает такую возможность.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Значение книг для ребенка очень велико. Книги служат для того, чтоб расширять представление ребенка о мире, знакомить его с вещами, природой, всем, что его окружает.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Именно родители читают ребенку его первые книги, оказывают влияние на формирование его предпочтений и читательских вкусов.</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Читать нужно вместе с ребенком: берите книгу, садитесь рядом и читайте. Когда систематически книги читаются вслух, то со временем ребенок начинает понимать структуру произведения: где начало и конец произведения, как развивается сюжет. У ребенка развивается логическое мышление. Благодаря чтению ребенок учится правильно составлять предложения, его словарный запас расширяется, развивается воображение. Кроме того, у ребенка формируется умение слушать, а это очень важное качество.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Опыт показывает, что те дети, которым читали книги в детстве, рассказывали сказки, став взрослыми, много читают. Чтение помогает ребенку лучше узнать родной язык, развивает фантазию.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Считается, что читать не любят именно те дети, в семьях которых не было традиции чтения вслух. Плохо так же, когда ребенка заставляют читать в раннем детстве, ожидают от него больших успехов, это может отбить охоту у ребенка к чтению. Не отказывайте ребенку, когда он просит послушать, как он сам читает.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Аспекты развития ребенка затрагивающиеся в процессе совместного чтения?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Удовлетворение потребности в безопасности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Когда ребенок сидит на коленях у мамы или папы (или рядом с родителем, прижавшись к нему) во время чтения книги, у него создается ощущение близости, защищенности и безопасности. Создается единое пространство, чувство сопричастности. Такие моменты имеют сильное влияние на формирование комфортного ощущения мира.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Чувство ценности и значимости своего «Я» и своих интересов</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Когда родители читают то, что интересно ребенку и готовы обсуждать с ним значимые для него темы, стремятся как можно лучше понять его взгляды, у ребенка формируется представление о себе как о значимой личности, чьи потребности и интересы важны (так как им уделяют внимание такие важные люди – родители).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Формирование ценностей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Книга влияет на нравственные идеалы ребенка, формируя его ценности. Герои книг совершают различные поступки, переживают разные жизненные 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родителей помочь увидеть отражение этих ценностей в жизни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Отреагирование значимых переживаний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Книга – это и средство отреагирования (разрядки) переживаний, болезненных или пугающих ребенка, с которыми не всегда есть возможность совладать в привычной ситуации. Ребенок совместно с героем переживает его неудачи и победы, преодолевает страхи и трудности на пути к поставленной цели. Тем самым освобождаясь от своих собственных страхов и негативных переживаний. Именно поэтому ребенок может много раз перечитывать какой-то сюжет (или книгу целиком), если это созвучно его жизненной ситуации. Ребенок еще и еще раз переживает то, с чем он пока не может справиться в реальности.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Обучение новым или необходимым моделям поведения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Наибольший эффект может быть достигнут, если чтение дополняется также совместным обсуждением, кто и что вынес для себя, что понравилось, что было близко, напугало, позабавило. Родители могут помочь ребенку увидеть аналогии прочитанного с его собственной жизнью.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Как правило, в семьях, где родители часто и много читают детям, существует гармоничная, доброжелательная атмосфера. Чтение книг родителями своему ребенку можно рассматривать как показатель благополучной семьи, в таких семьях низкий уровень насилия и семейной дисгармонии.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Как правильно читать детям.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Дети в возрасте пяти лет любят семейные традиции, и с удовольствием их поддерживают. В этом возрасте как раз время прививать детям любовь к книгам. Для этого нужно чтоб ежедневные чтения книг стали традицией, которую ребенок пронесет потом через всю жизнь. Постарайтесь понаблюдать за ребенком, и найдите время тогда, когда малыш спокоен и готов принимать от вас информацию в виде прочтения книг. У детей такие моменты спокойствия припадают на вечерние или послеобеденные часы.  Ребенок в таком возрасте уже умеет сосредоточить внимание на одном достаточно длительное время, и читать им можно уже на протяжении часа. Если это не так и ребенку сложно сконцентрироваться и он постоянно отвлекается, то вам не стоит читать слишком долго, а также полезно будет поделать упражнения для развития внимания.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Нужно помнить о том, что детям в возрасте 5 лет читать нужно с эмоциями, с выражением, особое внимание уделяйте конкретным вещам (природа, персонажи). Дети в этом возрасте обладают прекрасным умением фантазировать, воспользуйтесь этим, и просите ребенка продолжить рассказ, сказку. Не забывайте о чтении в ролях, это поможет хорошо развить память, риторику.</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Calibri"/>
          <w:color w:val="000000"/>
          <w:sz w:val="28"/>
          <w:szCs w:val="28"/>
          <w:lang w:eastAsia="ru-RU"/>
        </w:rPr>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Профилактика гриппа и ОРВИ в ДОУ</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 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Профилактика гриппа и ОРВИ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период эпидемий необходимо:</w:t>
      </w:r>
    </w:p>
    <w:p>
      <w:pPr>
        <w:pStyle w:val="Normal"/>
        <w:numPr>
          <w:ilvl w:val="0"/>
          <w:numId w:val="2"/>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pPr>
        <w:pStyle w:val="Normal"/>
        <w:numPr>
          <w:ilvl w:val="0"/>
          <w:numId w:val="2"/>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делать утреннюю гимнастику и обтирание прохладной водой, заниматься физкультурой;</w:t>
      </w:r>
    </w:p>
    <w:p>
      <w:pPr>
        <w:pStyle w:val="Normal"/>
        <w:numPr>
          <w:ilvl w:val="0"/>
          <w:numId w:val="2"/>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при заболевании родственников по возможности изолировать их в отдельную комнату;</w:t>
      </w:r>
    </w:p>
    <w:p>
      <w:pPr>
        <w:pStyle w:val="Normal"/>
        <w:numPr>
          <w:ilvl w:val="0"/>
          <w:numId w:val="2"/>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pPr>
        <w:pStyle w:val="Normal"/>
        <w:numPr>
          <w:ilvl w:val="0"/>
          <w:numId w:val="2"/>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часто проветривать помещение и проводить влажную уборку, спать с открытой форточкой, но избегать сквозняков;</w:t>
      </w:r>
    </w:p>
    <w:p>
      <w:pPr>
        <w:pStyle w:val="Normal"/>
        <w:numPr>
          <w:ilvl w:val="0"/>
          <w:numId w:val="2"/>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pPr>
        <w:pStyle w:val="Normal"/>
        <w:numPr>
          <w:ilvl w:val="0"/>
          <w:numId w:val="2"/>
        </w:numPr>
        <w:shd w:val="clear" w:color="auto" w:fill="FFFFFF"/>
        <w:spacing w:lineRule="auto" w:line="240" w:before="30" w:after="30"/>
        <w:ind w:left="1020" w:hanging="360"/>
        <w:rPr>
          <w:sz w:val="28"/>
          <w:szCs w:val="28"/>
        </w:rPr>
      </w:pPr>
      <w:r>
        <w:rPr>
          <w:rFonts w:eastAsia="Times New Roman" w:cs="Times New Roman" w:ascii="Times New Roman" w:hAnsi="Times New Roman"/>
          <w:color w:val="212529"/>
          <w:sz w:val="28"/>
          <w:szCs w:val="28"/>
          <w:lang w:eastAsia="ru-RU"/>
        </w:rPr>
        <w:t>в период эпидемии промывать нос и полоскать горло рекомендуется не реже 2-3 раз в сутки.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Вакцинация - наиболее эффективная мера борьбы с гриппом.</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Прививка, сделанная в прошлом году, не защитит от гриппа, так как приобретенный иммунитет не продолжителен.</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Общие принципы лечения гриппа и ОРВИ</w:t>
      </w:r>
    </w:p>
    <w:p>
      <w:pPr>
        <w:pStyle w:val="Normal"/>
        <w:numPr>
          <w:ilvl w:val="0"/>
          <w:numId w:val="3"/>
        </w:numPr>
        <w:shd w:val="clear" w:color="auto" w:fill="FFFFFF"/>
        <w:spacing w:lineRule="auto" w:line="240" w:beforeAutospacing="1" w:after="0"/>
        <w:ind w:left="1320" w:hanging="360"/>
        <w:rPr>
          <w:sz w:val="28"/>
          <w:szCs w:val="28"/>
        </w:rPr>
      </w:pPr>
      <w:r>
        <w:rPr>
          <w:rFonts w:eastAsia="Times New Roman" w:cs="Times New Roman" w:ascii="Times New Roman" w:hAnsi="Times New Roman"/>
          <w:color w:val="212529"/>
          <w:sz w:val="28"/>
          <w:szCs w:val="28"/>
          <w:lang w:eastAsia="ru-RU"/>
        </w:rP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w:t>
      </w:r>
    </w:p>
    <w:p>
      <w:pPr>
        <w:pStyle w:val="Normal"/>
        <w:numPr>
          <w:ilvl w:val="0"/>
          <w:numId w:val="3"/>
        </w:numPr>
        <w:shd w:val="clear" w:color="auto" w:fill="FFFFFF"/>
        <w:spacing w:lineRule="auto" w:line="240" w:before="0" w:after="0"/>
        <w:ind w:left="1320" w:hanging="360"/>
        <w:rPr>
          <w:sz w:val="28"/>
          <w:szCs w:val="28"/>
        </w:rPr>
      </w:pPr>
      <w:r>
        <w:rPr>
          <w:rFonts w:eastAsia="Times New Roman" w:cs="Times New Roman" w:ascii="Times New Roman" w:hAnsi="Times New Roman"/>
          <w:color w:val="212529"/>
          <w:sz w:val="28"/>
          <w:szCs w:val="28"/>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pPr>
        <w:pStyle w:val="Normal"/>
        <w:numPr>
          <w:ilvl w:val="0"/>
          <w:numId w:val="3"/>
        </w:numPr>
        <w:shd w:val="clear" w:color="auto" w:fill="FFFFFF"/>
        <w:spacing w:lineRule="auto" w:line="240" w:before="0" w:after="0"/>
        <w:ind w:left="1320" w:hanging="360"/>
        <w:rPr>
          <w:sz w:val="28"/>
          <w:szCs w:val="28"/>
        </w:rPr>
      </w:pPr>
      <w:r>
        <w:rPr>
          <w:rFonts w:eastAsia="Times New Roman" w:cs="Times New Roman" w:ascii="Times New Roman" w:hAnsi="Times New Roman"/>
          <w:color w:val="212529"/>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pPr>
        <w:pStyle w:val="Normal"/>
        <w:numPr>
          <w:ilvl w:val="0"/>
          <w:numId w:val="3"/>
        </w:numPr>
        <w:shd w:val="clear" w:color="auto" w:fill="FFFFFF"/>
        <w:spacing w:lineRule="auto" w:line="240" w:before="0" w:after="0"/>
        <w:ind w:left="1320" w:hanging="360"/>
        <w:rPr>
          <w:sz w:val="28"/>
          <w:szCs w:val="28"/>
        </w:rPr>
      </w:pPr>
      <w:r>
        <w:rPr>
          <w:rFonts w:eastAsia="Times New Roman" w:cs="Times New Roman" w:ascii="Times New Roman" w:hAnsi="Times New Roman"/>
          <w:color w:val="212529"/>
          <w:sz w:val="28"/>
          <w:szCs w:val="28"/>
          <w:lang w:eastAsia="ru-RU"/>
        </w:rPr>
        <w:t>Не спешите снижать температуру, если она не превышает 38°С, так как это своеобразная защитная реакция организма от микробов.</w:t>
      </w:r>
    </w:p>
    <w:p>
      <w:pPr>
        <w:pStyle w:val="Normal"/>
        <w:numPr>
          <w:ilvl w:val="0"/>
          <w:numId w:val="3"/>
        </w:numPr>
        <w:shd w:val="clear" w:color="auto" w:fill="FFFFFF"/>
        <w:spacing w:lineRule="auto" w:line="240" w:before="0" w:after="0"/>
        <w:ind w:left="1320" w:hanging="360"/>
        <w:rPr>
          <w:sz w:val="28"/>
          <w:szCs w:val="28"/>
        </w:rPr>
      </w:pPr>
      <w:r>
        <w:rPr>
          <w:rFonts w:eastAsia="Times New Roman" w:cs="Times New Roman" w:ascii="Times New Roman" w:hAnsi="Times New Roman"/>
          <w:color w:val="212529"/>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pPr>
        <w:pStyle w:val="Normal"/>
        <w:numPr>
          <w:ilvl w:val="0"/>
          <w:numId w:val="3"/>
        </w:numPr>
        <w:shd w:val="clear" w:color="auto" w:fill="FFFFFF"/>
        <w:spacing w:lineRule="auto" w:line="240" w:before="0" w:after="0"/>
        <w:ind w:left="1320" w:hanging="360"/>
        <w:rPr>
          <w:sz w:val="28"/>
          <w:szCs w:val="28"/>
        </w:rPr>
      </w:pPr>
      <w:r>
        <w:rPr>
          <w:rFonts w:eastAsia="Times New Roman" w:cs="Times New Roman" w:ascii="Times New Roman" w:hAnsi="Times New Roman"/>
          <w:color w:val="212529"/>
          <w:sz w:val="28"/>
          <w:szCs w:val="28"/>
          <w:lang w:eastAsia="ru-RU"/>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pPr>
        <w:pStyle w:val="Normal"/>
        <w:numPr>
          <w:ilvl w:val="0"/>
          <w:numId w:val="3"/>
        </w:numPr>
        <w:shd w:val="clear" w:color="auto" w:fill="FFFFFF"/>
        <w:spacing w:lineRule="auto" w:line="240" w:before="0" w:after="0"/>
        <w:ind w:left="1320" w:hanging="360"/>
        <w:rPr>
          <w:sz w:val="28"/>
          <w:szCs w:val="28"/>
        </w:rPr>
      </w:pPr>
      <w:r>
        <w:rPr>
          <w:rFonts w:eastAsia="Times New Roman" w:cs="Times New Roman" w:ascii="Times New Roman" w:hAnsi="Times New Roman"/>
          <w:color w:val="212529"/>
          <w:sz w:val="28"/>
          <w:szCs w:val="28"/>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pPr>
        <w:pStyle w:val="Normal"/>
        <w:numPr>
          <w:ilvl w:val="0"/>
          <w:numId w:val="3"/>
        </w:numPr>
        <w:shd w:val="clear" w:color="auto" w:fill="FFFFFF"/>
        <w:spacing w:lineRule="auto" w:line="240" w:before="0" w:after="0"/>
        <w:ind w:left="1320" w:hanging="360"/>
        <w:rPr>
          <w:sz w:val="28"/>
          <w:szCs w:val="28"/>
        </w:rPr>
      </w:pPr>
      <w:r>
        <w:rPr>
          <w:rFonts w:eastAsia="Times New Roman" w:cs="Times New Roman" w:ascii="Times New Roman" w:hAnsi="Times New Roman"/>
          <w:color w:val="212529"/>
          <w:sz w:val="28"/>
          <w:szCs w:val="28"/>
          <w:lang w:eastAsia="ru-RU"/>
        </w:rPr>
        <w:t>Больной должен быть изолирован сроком на 7 дней, в домашних условиях – в отдельной комнате.</w:t>
      </w:r>
    </w:p>
    <w:p>
      <w:pPr>
        <w:pStyle w:val="Normal"/>
        <w:numPr>
          <w:ilvl w:val="0"/>
          <w:numId w:val="3"/>
        </w:numPr>
        <w:shd w:val="clear" w:color="auto" w:fill="FFFFFF"/>
        <w:spacing w:lineRule="auto" w:line="240" w:before="0" w:afterAutospacing="1"/>
        <w:ind w:left="1320" w:hanging="360"/>
        <w:rPr>
          <w:sz w:val="28"/>
          <w:szCs w:val="28"/>
        </w:rPr>
      </w:pPr>
      <w:r>
        <w:rPr>
          <w:rFonts w:eastAsia="Times New Roman" w:cs="Times New Roman" w:ascii="Times New Roman" w:hAnsi="Times New Roman"/>
          <w:color w:val="212529"/>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pPr>
        <w:pStyle w:val="Normal"/>
        <w:shd w:val="clear" w:color="auto" w:fill="FFFFFF"/>
        <w:spacing w:lineRule="auto" w:line="240" w:beforeAutospacing="1" w:afterAutospacing="1"/>
        <w:rPr>
          <w:rFonts w:ascii="Calibri" w:hAnsi="Calibri" w:eastAsia="Times New Roman" w:cs="Calibri"/>
          <w:color w:val="000000"/>
          <w:sz w:val="28"/>
          <w:szCs w:val="28"/>
          <w:lang w:eastAsia="ru-RU"/>
        </w:rPr>
      </w:pPr>
      <w:r>
        <w:rPr>
          <w:rFonts w:eastAsia="Times New Roman" w:cs="Calibri"/>
          <w:color w:val="000000"/>
          <w:sz w:val="28"/>
          <w:szCs w:val="28"/>
          <w:lang w:eastAsia="ru-RU"/>
        </w:rPr>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Консультация для родителей</w:t>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Особенности речевого развития</w:t>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детей 2–3 лет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До двух лет у большинства детей отсутствует фразовая речь, некоторые заменяют ее жестами или пользуются несколькими словами. Но после двух лет даже самые молчаливые малыши начинают говорить. Резко возрастает активный словарь ребенка: к концу второго года жизни это около 300 слов, а в трехлетнем возрасте до1500 слов. В этот период появляются в речи малыша предложения, правда, слова в них еще грамматически не связаны между собой. Конечно, каждый ребенок индивидуален, и речь у всех развивается своими темпами. Дети любят подражать, и это качество можно использовать в обучении. Например, имитация голосов животных – это не только веселая игра, но и полезное упражнения для развития речи.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После двух лет у ребенка все более совершенствуется произношение, но все же оно еще сильно отличается от произношения взрослых. Многие звуки произносятся смягченно, отдельные звуки в словах то заменяются другими, то переставляются или совсем опускаются. Многие дети в этом возрасте еще не могут правильно произносить шипящие, свистящие звуки и звук Р. Это происходит в силу того, что дети еще не очень хорошо воспринимают на слух звуковые различия. Поэтому уделяйте больше внимания развитию слухового внимания, речевого дыхания, голоса малыша.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 каждым днем растет интерес ребенка к окружающему его миру. Он все хочет узнать, потрогать, увидеть, услышать. Уровень развития речи ребенка зависит от воспитания. Главным средством развития речи ребенка 2-3 лет, как и более младшего возраста, является общение его со взрослыми и речь взрослых. Развивая речь, нужно заботиться не сколько о том, чтобы ребенок произносил как можно больше слов, сколько о том, чтобы слышимые и произносимые слова были подкреплены живыми образами , конкретным содержанием. А для этого надо не только говорить с ребенком о том или другом, но и знакомить его с реальным миром вещей, явлений, событий. Надо, чтобы он то, о чем с ним говорят, видел своими глазами, слышать своими ушами и по возможности при этом действовал своими руками. Надо расширять его личный опыт, наглядно обогащать его знания, обогащать его восприятие внешнего мира через органы чувств (зрение, слух, осязание и др.) и через различные действия с предметами и вещами. В этот период малыша особенно интересуют названия предметов и явлений, и он то и дело задает взрослым вопрос: «Что это»? Пользуйтесь этим благоприятным моментом, больше общайтесь с ребенком, таким образом накапливается его пассивный словарь.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 норме к концу третьего года ребенок употребляет распространенные предложения и пользуется основными частями речи (существительные, глаголы, прилагательные)хотя согласует их не всегда грамматически правильно. Малыш уже настолько владеет речью, что может понятно для окружающих объяснить, что ему нужно, рассказать о том, что видел или слышал.</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 ребенком 2-3 лет можно и нужно говорить и о том, что сейчас не находится в после его зрения, что он видел сегодня утром на прогулке или даже некоторое время тому назад. Это развивает не только его речь, но и тренирует память, учит вслушиваться в чужую речь и понимать ее без наглядного сопровождения.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Чаще рассматривайте вместе с ребенком различные картинки с понятным ему сюжетом, обсуждайте их, придумывайте небольшие рассказы. При этом взрослый должен давать ребенку образец правильной речи.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Рекомендации: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С большим удовольствием дети слушают рассказы о других детях, об известных им животных. Рассказ должен быть кратким, простым. Не нужно перегружать его лишними описаниями и рассуждениями.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Взрослые знают, как любят малыши стихи. Их радует ритм стиха, они обогащают детские переживания, развивают мышление, пробуждают любовь к художественному слову и родному языку.</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Малышам нужно читать короткие стихи, несложные ритмически, с понятными ребенку образами. Это в первую очередь русские народные стихи  песни, прибаутки. Не обязательно специально разучивать с детьми стихотворения, они сами их без труда запоминают, если стихи время от времени повторять.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Рассматривая картинки в книжках, журналах, называйте и объясняйте ребенку все, что он видит перед собой. Повторяйте нужное слово несколько раз, попросите показать тот предмет, который вы назвали, а затем попросите его самого назвать слово. Обязательно хвалите малыша и отмечайте его успехи.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Ваши малыш, конечно, уже знает основные цвета (красный, синий, зеленый, желтый). Чаще обращайте его внимание в повседневной жизни на цвета предметов, задавайте наводящие вопросы: «Какого цвета у тебя кофточка? А сапожки?» Когда ребенок рисует, обязательно подчеркивайте, краской или карандашом какого цвета он рисует.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На третьем году жизни дети начинают все более активно использовать в своей речи глаголы для образования свой действий и действий окружающих людей. Помогайте ему в этом – называйте все, что делаете сами, и комментируйте то, что делает малыш.</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Постепенно вводите речь ребенка прилагательные. Старайтесь, чтобы в вашей речи их было как можно больше, тогда они будут появляться в речи малыша. Так же полезно для разрешения словаря ребенка подбирать слова с противоположным значением.</w:t>
      </w:r>
    </w:p>
    <w:p>
      <w:pPr>
        <w:pStyle w:val="Normal"/>
        <w:shd w:val="clear" w:color="auto" w:fill="FFFFFF"/>
        <w:spacing w:lineRule="auto" w:line="240" w:before="0" w:after="0"/>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eastAsia="ru-RU"/>
        </w:rPr>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Calibri"/>
          <w:color w:val="000000"/>
          <w:sz w:val="28"/>
          <w:szCs w:val="28"/>
          <w:lang w:eastAsia="ru-RU"/>
        </w:rPr>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Консультация для родителей</w:t>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«Почему ребенок часто болеет в детском саду»</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Если ребенок пошел в сад, он поначалу будет болеть респираторными инфекциями чаще «домашнего»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Ведь любая простуда вызывается вирусами. Их разновидностей – более 200, и ежегодно добавляются новые. Пока малыш не познакомится если не со всеми, то хотя бы с 50 разными наиболее распространенными вирусами, его регулярно будут донимать сопли, кашель и температура. Причем протекать болезнь будет не тяжело, скорее всего, а просто нудно: большинство вирусов вызывают легкие недомогания, и результат их воздействия на детский организм: малыш покуксился пару дней, и снова скачет. Только 2–3 раза за сезон малыш болеет довольно сильно.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Также, когда ребенок начинает посещать дошкольное учреждение, на почве нервного напряжения ослабевает иммунная система. Ребенку может даже нравиться ходить в садик, он спокойно отпускает маму, но все равно в саду болеет.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Ведь детский сад – это нагрузка на нервную систему ребенка. Там много детей, которые все время шумят, там постоянно кипит какая-то деятельность, пусть даже интересная, но от этого не менее утомительная.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 в результате от постоянного перевозбуждения организм ребенка включает защитный механизм, и ребенок заболевает. Этот эффект можно свети к минимуму. Для этого время посещения детского сада надо увеличивать постепенно. Или есть другой вариант: делайте поначалу ребенку выходной в середине недели.</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Что делать, если ребенок уже заболел?</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Основной диагноз наших деток в детском саду – ОРВИ (острая респираторная вирусная инфекция). Причина данного заболевания – вирус, который попал в организм ребенка. Залог успеха лечения вируса – не мешать организму вырабатывать антитела. Обычно за 5 дней организм успешно справляется с вирусом, и ребенок выздоравливает сам. Наша с вами задача создать условия, при которых организм сможет активно уничтожать вирус. Условия просты, запоминайте: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Частое проветривание комнаты – в замкнутом пространстве вирусы очень хорошо размножаются.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Температура в комнате должна быть 16-20 градусов. Ребенок должен быть одет тепло, дабы избежать переохлаждения.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Больше пить и меньше есть. Это важный пункт. При ОРВИ ребенку совершенно не хочется пить, а пить надо. Варите ребенку компоты – вкусно и полезно.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Воздух в комнате не должен быть сухим. Делайте частые влажные уборки, включите парогенератор, любыми методами повысьте влажность в комнате ребенка.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Регулярно закапывайте в носик соленую водичку. Можно либо купить в аптеке морскую воду, либо сделать самим - одна ложка соли на литр воды. Влажная среда в носу способствует скорейшему уничтожению вируса.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Окружите малыша теплотой и любовью)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Что делать родителям, если их дети часто болеют?</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Профилактика и только профилактика. Прогулки на свежем воздухе, это самое важное правило для родителей, которые не хотят, чтобы их ребенок часто болел. На улице риск заразиться вирусной инфекцией минимален, в отличие от закрытого пространства. Не стоит забывать про свежий, прохладный и хорошо увлажненный воздух в комнате.</w:t>
      </w:r>
    </w:p>
    <w:p>
      <w:pPr>
        <w:pStyle w:val="Normal"/>
        <w:shd w:val="clear" w:color="auto" w:fill="FFFFFF"/>
        <w:spacing w:lineRule="auto" w:line="240" w:before="0" w:after="0"/>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eastAsia="ru-RU"/>
        </w:rPr>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Calibri"/>
          <w:color w:val="000000"/>
          <w:sz w:val="28"/>
          <w:szCs w:val="28"/>
          <w:lang w:eastAsia="ru-RU"/>
        </w:rPr>
      </w:r>
    </w:p>
    <w:p>
      <w:pPr>
        <w:pStyle w:val="Normal"/>
        <w:shd w:val="clear" w:color="auto" w:fill="FFFFFF"/>
        <w:spacing w:lineRule="auto" w:line="240" w:before="0" w:after="0"/>
        <w:jc w:val="center"/>
        <w:rPr>
          <w:sz w:val="28"/>
          <w:szCs w:val="28"/>
        </w:rPr>
      </w:pPr>
      <w:r>
        <w:rPr>
          <w:rFonts w:eastAsia="Times New Roman" w:cs="Times New Roman" w:ascii="Times New Roman" w:hAnsi="Times New Roman"/>
          <w:b/>
          <w:bCs/>
          <w:color w:val="212529"/>
          <w:sz w:val="28"/>
          <w:szCs w:val="28"/>
          <w:lang w:eastAsia="ru-RU"/>
        </w:rPr>
        <w:t>«Понимаем ли мы друг друга?»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Расхожая фраза «Счастье – это когда тебя понимают», говорит, что понимание не такое уж часто встречаемое явление. Лозунг «Детство – лучшая, счастливая пора» скорее самоуспокоение для взрослых, чем реальность для детей. Бремя ответственности создаёт у взрослых иллюзию беззаботности и безответственности периода детства. Но насколько порой ребёнку живётся труднее, чем взрослому! Он ещё не знает, что в жизни «всё проходит», и оттого обострённое, и непосредственнее его отклик, выше внушаемость и доверчивость к словам и поступкам окружающих; ребёнку труднее реагировать и удовлетворять свои желания, он ещё не умеет, как взрослые находить им замену или компенсацию; ребёнок всё время оценивается: дома, в саду, в школе. При этом нередко наказывают ребёнка за то, что сами взрослые делают безнаказанно. («Мама, я тебя редко не слушаюсь, а ты меня часто!)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Детские слёзы – часто слёзы обиды и непонимания. Нередко они имеют адресата («Я не тебе плачу, а маме!»)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Из чего складывается понимание?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Понимание обязательно включает знания возрастных особенностей: что можно ожидать от ребёнка 1 года, 3 лет, 5 лет и чем такое поведение объясняется.</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Включает знание индивидуальных особенностей ребёнка и мужество взрослого эту уникальность в ребёнке сохранять и поддерживать.</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Знание жизни, мудрость (это то, чем часто обладает старшее поколение, и родители иногда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Обижаются: «Вот бы ты меня так воспитывал в своё время, как сейчас внука!»).</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Родители дают ребёнку модель отношений с миром и друг с другом. Это отношения спокойные, доброжелательные, активные или оценивающие, не доверяющие, наказывающие? М.М. Жванецкий сказал, что родитель должен не вкладывать в ребёнка совесть, а показать ему, что она, совесть, у него, родителя, есть. А иначе где ещё ребёнок это увидит? Совесть нам подсказывает, где мы не правы: обидели, нарушили закон человеческого общежития – пожелали не своё, позаимствовали нам не принадлежащее, не помогли, обманули и т.п. От таких поступков и ошибок никто не застрахован, но ребёнок должен видеть, что это больно и что родитель признаётся в этой боли, страдая. Взрослый, понимающий душу ребёнка, страдает и в том случае, если причинил страдания ребёнку.</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Итак, понимание – это обязательно ещё самопонимание и самовоспитание.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Часто детей воспитываем не по науке (а кто её знает?), а по вере, той вере, которая сформировалась из убеждений в детстве: надо воспитывать так, как нас воспитывали. И нередко в таких программах желание взять реванш, отыграться (ведь теперь я царь и бог!). За такой установкой трудно разглядеть индивидуальность ребёнка. Нужно стремиться избегать мелкого педагогического корыстолюбия, цель которого: «Я хочу, чтобы обо мне хорошо думали!» Ребёнок это всегда чувствует, ведь его интересы остаются на задворках. Вырастить же детей, ничем не поступаясь, невозможно.</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Но бывают дети, которые столь любимы и властны в семье, что верховодят родителями, легко управляя ими. Это тоже вариант непонимания ребёнка. Непонимания, которые ведут к неуправляемости и к тому, что ребёнок плохо ориентируется в ролях: кто есть кто, кто главный и за что ответствен, где наступают ограничения. Он не понимает себя, потому что его не захотели понять близкие.</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Есть такое высказывание «Родители, которые для ребёнка являются источником напряжения, неудовольствия, неудобств, опасности, похожи на радиостанцию, которую никто не ловит, хотя она тратит огромную энергию»</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Воспитание – это работа без гарантийного результата. Силы родителя должны распределяться разумно: на своё счастье и счастье ребёнка. Ребёнок научится быть счастливым, если наблюдает это умение у родителей; он будет отзывчивым, если отзывчивы родители к своим родителям и другим людям; он будет смелым, совестливым, порядочным…</w:t>
      </w:r>
    </w:p>
    <w:p>
      <w:pPr>
        <w:pStyle w:val="Normal"/>
        <w:shd w:val="clear" w:color="auto" w:fill="FFFFFF"/>
        <w:spacing w:lineRule="auto" w:line="240" w:before="0" w:after="0"/>
        <w:rPr>
          <w:rFonts w:ascii="Calibri" w:hAnsi="Calibri" w:eastAsia="Times New Roman" w:cs="Calibri"/>
          <w:color w:val="212529"/>
          <w:lang w:eastAsia="ru-RU"/>
        </w:rPr>
      </w:pPr>
      <w:r>
        <w:rPr>
          <w:sz w:val="28"/>
          <w:szCs w:val="28"/>
        </w:rPr>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Но при этом он будет ещё и самим собой, ибо понимание означает терпимость к непохожему. Следует понять, что ребёнок хоть и является продолжением родителей, всё же не их точная копия. Порой он берёт какие-то качества от обоих родителей, иногда – не самые лучшие. Но это как раз ваше – что ж на ребёнка сердиться? теперь ему надо помогать!</w:t>
      </w:r>
    </w:p>
    <w:p>
      <w:pPr>
        <w:pStyle w:val="Normal"/>
        <w:shd w:val="clear" w:color="auto" w:fill="FFFFFF"/>
        <w:spacing w:lineRule="auto" w:line="240" w:before="0" w:after="0"/>
        <w:rPr>
          <w:rFonts w:ascii="Calibri" w:hAnsi="Calibri" w:eastAsia="Times New Roman" w:cs="Calibri"/>
          <w:color w:val="212529"/>
          <w:lang w:eastAsia="ru-RU"/>
        </w:rPr>
      </w:pPr>
      <w:r>
        <w:rPr>
          <w:rFonts w:eastAsia="Times New Roman" w:cs="Times New Roman" w:ascii="Times New Roman" w:hAnsi="Times New Roman"/>
          <w:color w:val="212529"/>
          <w:sz w:val="28"/>
          <w:szCs w:val="28"/>
          <w:lang w:eastAsia="ru-RU"/>
        </w:rPr>
        <w:t>Ребёнок не довесок и не придаток к жизни родителей. Он – самостоятельная судьба. Родители временно его в этой жизни сопровождают, любовью и терпением открывая в ребёнке всё лучшее талантливое, способное. Но за это ребёнок не обязан жить жизнью родителей и реализовывать их несостоявшиеся мечты!</w:t>
      </w:r>
    </w:p>
    <w:p>
      <w:pPr>
        <w:pStyle w:val="Normal"/>
        <w:shd w:val="clear" w:color="auto" w:fill="FFFFFF"/>
        <w:spacing w:lineRule="auto" w:line="240" w:before="0" w:after="0"/>
        <w:rPr>
          <w:sz w:val="28"/>
          <w:szCs w:val="28"/>
        </w:rPr>
      </w:pPr>
      <w:r>
        <w:rPr>
          <w:rFonts w:eastAsia="Times New Roman" w:cs="Times New Roman" w:ascii="Times New Roman" w:hAnsi="Times New Roman"/>
          <w:color w:val="212529"/>
          <w:sz w:val="28"/>
          <w:szCs w:val="28"/>
          <w:lang w:eastAsia="ru-RU"/>
        </w:rPr>
        <w:t>Любовь родительская должна сочетаться с требовательностью, проистекающей из понимания себя, целей воспитания, понимания характера и души ребёнка, понимания жизни. Ребёнка важно не только понимать, но и уметь выразить своё понимание, чтобы ребёнок понимание чувствовал словом, паузой, интонацией, поступком, скоростью отклика, смехом, плачем. Главное – неравнодушием и трудом.</w:t>
      </w:r>
    </w:p>
    <w:p>
      <w:pPr>
        <w:pStyle w:val="Normal"/>
        <w:spacing w:before="0" w:after="160"/>
        <w:rPr>
          <w:sz w:val="28"/>
          <w:szCs w:val="28"/>
        </w:rPr>
      </w:pPr>
      <w:r>
        <w:rPr>
          <w:sz w:val="28"/>
          <w:szCs w:val="28"/>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9" w:customStyle="1">
    <w:name w:val="c9"/>
    <w:basedOn w:val="DefaultParagraphFont"/>
    <w:qFormat/>
    <w:rsid w:val="000b4724"/>
    <w:rPr/>
  </w:style>
  <w:style w:type="character" w:styleId="C1" w:customStyle="1">
    <w:name w:val="c1"/>
    <w:basedOn w:val="DefaultParagraphFont"/>
    <w:qFormat/>
    <w:rsid w:val="000b4724"/>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C7" w:customStyle="1">
    <w:name w:val="c7"/>
    <w:basedOn w:val="Normal"/>
    <w:qFormat/>
    <w:rsid w:val="000b4724"/>
    <w:pPr>
      <w:spacing w:lineRule="auto" w:line="240" w:beforeAutospacing="1" w:afterAutospacing="1"/>
    </w:pPr>
    <w:rPr>
      <w:rFonts w:ascii="Times New Roman" w:hAnsi="Times New Roman" w:eastAsia="Times New Roman" w:cs="Times New Roman"/>
      <w:sz w:val="24"/>
      <w:szCs w:val="24"/>
      <w:lang w:eastAsia="ru-RU"/>
    </w:rPr>
  </w:style>
  <w:style w:type="paragraph" w:styleId="C4" w:customStyle="1">
    <w:name w:val="c4"/>
    <w:basedOn w:val="Normal"/>
    <w:qFormat/>
    <w:rsid w:val="000b472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LibreOffice/7.4.2.3$Windows_X86_64 LibreOffice_project/382eef1f22670f7f4118c8c2dd222ec7ad009daf</Application>
  <AppVersion>15.0000</AppVersion>
  <Pages>32</Pages>
  <Words>11409</Words>
  <Characters>71014</Characters>
  <CharactersWithSpaces>82161</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2022-01-21T15:30:00Z</dcterms:created>
  <dc:creator>Дарья железова</dc:creator>
  <dc:description/>
  <dc:language>ru-RU</dc:language>
  <cp:lastModifiedBy/>
  <dcterms:modified xsi:type="dcterms:W3CDTF">2023-01-20T13:03:38Z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